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3B" w:rsidRPr="00F77707" w:rsidRDefault="0098703B" w:rsidP="00CE6ED4">
      <w:pPr>
        <w:rPr>
          <w:sz w:val="28"/>
          <w:szCs w:val="28"/>
        </w:rPr>
      </w:pPr>
    </w:p>
    <w:p w:rsidR="0098703B" w:rsidRPr="00F77707" w:rsidRDefault="00CE6ED4" w:rsidP="0098703B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ABA3EF" wp14:editId="31BD08C7">
            <wp:simplePos x="0" y="0"/>
            <wp:positionH relativeFrom="column">
              <wp:posOffset>2674620</wp:posOffset>
            </wp:positionH>
            <wp:positionV relativeFrom="paragraph">
              <wp:posOffset>118745</wp:posOffset>
            </wp:positionV>
            <wp:extent cx="558800" cy="7366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ED4" w:rsidRDefault="00CE6ED4" w:rsidP="0098703B">
      <w:pPr>
        <w:jc w:val="center"/>
        <w:rPr>
          <w:b/>
          <w:sz w:val="28"/>
          <w:szCs w:val="28"/>
        </w:rPr>
      </w:pPr>
    </w:p>
    <w:p w:rsidR="00CE6ED4" w:rsidRDefault="00CE6ED4" w:rsidP="0098703B">
      <w:pPr>
        <w:jc w:val="center"/>
        <w:rPr>
          <w:b/>
          <w:sz w:val="28"/>
          <w:szCs w:val="28"/>
        </w:rPr>
      </w:pPr>
    </w:p>
    <w:p w:rsidR="00CE6ED4" w:rsidRDefault="00CE6ED4" w:rsidP="0098703B">
      <w:pPr>
        <w:jc w:val="center"/>
        <w:rPr>
          <w:b/>
          <w:sz w:val="28"/>
          <w:szCs w:val="28"/>
        </w:rPr>
      </w:pPr>
    </w:p>
    <w:p w:rsidR="00CE6ED4" w:rsidRDefault="00CE6ED4" w:rsidP="0098703B">
      <w:pPr>
        <w:jc w:val="center"/>
        <w:rPr>
          <w:b/>
          <w:sz w:val="28"/>
          <w:szCs w:val="28"/>
        </w:rPr>
      </w:pPr>
    </w:p>
    <w:p w:rsidR="0098703B" w:rsidRPr="00F77707" w:rsidRDefault="0098703B" w:rsidP="0098703B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ДУМА</w:t>
      </w:r>
    </w:p>
    <w:p w:rsidR="0098703B" w:rsidRPr="00F77707" w:rsidRDefault="0098703B" w:rsidP="0098703B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ГОРОДА-КУРОРТА КИСЛОВОДСКА</w:t>
      </w:r>
    </w:p>
    <w:p w:rsidR="0098703B" w:rsidRPr="00F77707" w:rsidRDefault="0098703B" w:rsidP="0098703B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СТАВРОПОЛЬСКОГО КРАЯ</w:t>
      </w:r>
    </w:p>
    <w:p w:rsidR="0098703B" w:rsidRPr="00F77707" w:rsidRDefault="0098703B" w:rsidP="0098703B">
      <w:pPr>
        <w:jc w:val="center"/>
        <w:rPr>
          <w:b/>
          <w:bCs w:val="0"/>
          <w:sz w:val="28"/>
          <w:szCs w:val="28"/>
        </w:rPr>
      </w:pPr>
    </w:p>
    <w:p w:rsidR="0098703B" w:rsidRPr="00F77707" w:rsidRDefault="0098703B" w:rsidP="0098703B">
      <w:pPr>
        <w:jc w:val="center"/>
        <w:outlineLvl w:val="0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Р Е Ш Е Н И Е</w:t>
      </w:r>
    </w:p>
    <w:p w:rsidR="0098703B" w:rsidRPr="00F77707" w:rsidRDefault="0098703B" w:rsidP="0098703B">
      <w:pPr>
        <w:jc w:val="center"/>
        <w:outlineLvl w:val="0"/>
        <w:rPr>
          <w:b/>
          <w:bCs w:val="0"/>
          <w:sz w:val="28"/>
          <w:szCs w:val="28"/>
        </w:rPr>
      </w:pPr>
    </w:p>
    <w:p w:rsidR="00B153C1" w:rsidRPr="00B153C1" w:rsidRDefault="00B153C1" w:rsidP="00B153C1">
      <w:pPr>
        <w:rPr>
          <w:rFonts w:eastAsia="Calibri"/>
          <w:bCs w:val="0"/>
          <w:sz w:val="28"/>
          <w:u w:val="single"/>
        </w:rPr>
      </w:pPr>
      <w:r w:rsidRPr="00B153C1">
        <w:rPr>
          <w:rFonts w:eastAsia="Calibri"/>
          <w:bCs w:val="0"/>
          <w:sz w:val="28"/>
        </w:rPr>
        <w:t>«</w:t>
      </w:r>
      <w:r w:rsidRPr="00B153C1">
        <w:rPr>
          <w:rFonts w:eastAsia="Calibri"/>
          <w:bCs w:val="0"/>
          <w:sz w:val="28"/>
          <w:u w:val="single"/>
        </w:rPr>
        <w:t xml:space="preserve"> 26 </w:t>
      </w:r>
      <w:r w:rsidRPr="00B153C1">
        <w:rPr>
          <w:rFonts w:eastAsia="Calibri"/>
          <w:bCs w:val="0"/>
          <w:sz w:val="28"/>
        </w:rPr>
        <w:t>»</w:t>
      </w:r>
      <w:r w:rsidRPr="00B153C1">
        <w:rPr>
          <w:rFonts w:eastAsia="Calibri"/>
          <w:bCs w:val="0"/>
          <w:sz w:val="28"/>
          <w:u w:val="single"/>
        </w:rPr>
        <w:t xml:space="preserve">  сентября  </w:t>
      </w:r>
      <w:r w:rsidRPr="00B153C1">
        <w:rPr>
          <w:rFonts w:eastAsia="Calibri"/>
          <w:bCs w:val="0"/>
          <w:sz w:val="28"/>
        </w:rPr>
        <w:t>2014г.          город-курорт Кисловодск                   №</w:t>
      </w:r>
      <w:r>
        <w:rPr>
          <w:rFonts w:eastAsia="Calibri"/>
          <w:bCs w:val="0"/>
          <w:sz w:val="28"/>
          <w:u w:val="single"/>
        </w:rPr>
        <w:t xml:space="preserve"> 137</w:t>
      </w:r>
      <w:r w:rsidRPr="00B153C1">
        <w:rPr>
          <w:rFonts w:eastAsia="Calibri"/>
          <w:bCs w:val="0"/>
          <w:sz w:val="28"/>
          <w:u w:val="single"/>
        </w:rPr>
        <w:t>-414</w:t>
      </w:r>
    </w:p>
    <w:p w:rsidR="0098703B" w:rsidRPr="00F77707" w:rsidRDefault="0098703B" w:rsidP="0098703B">
      <w:pPr>
        <w:jc w:val="center"/>
        <w:rPr>
          <w:sz w:val="28"/>
          <w:u w:val="single"/>
        </w:rPr>
      </w:pPr>
    </w:p>
    <w:p w:rsidR="0098703B" w:rsidRPr="00F77707" w:rsidRDefault="0098703B" w:rsidP="0098703B">
      <w:pPr>
        <w:spacing w:line="240" w:lineRule="exact"/>
        <w:jc w:val="both"/>
        <w:rPr>
          <w:sz w:val="28"/>
          <w:szCs w:val="28"/>
        </w:rPr>
      </w:pPr>
      <w:r w:rsidRPr="00F77707">
        <w:rPr>
          <w:sz w:val="28"/>
          <w:szCs w:val="28"/>
        </w:rPr>
        <w:t>О вынесении на публичные слушания проекта изменений в Устав городского округа города-курорта Кисловодска</w:t>
      </w:r>
    </w:p>
    <w:p w:rsidR="0098703B" w:rsidRPr="00F77707" w:rsidRDefault="0098703B" w:rsidP="00E71F4C">
      <w:pPr>
        <w:pStyle w:val="a3"/>
        <w:tabs>
          <w:tab w:val="left" w:pos="6480"/>
        </w:tabs>
        <w:ind w:firstLine="567"/>
        <w:jc w:val="both"/>
        <w:rPr>
          <w:b w:val="0"/>
          <w:szCs w:val="28"/>
          <w:lang w:val="ru-RU"/>
        </w:rPr>
      </w:pP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4B6FC8" w:rsidRDefault="0098703B" w:rsidP="00E71F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707">
        <w:rPr>
          <w:sz w:val="28"/>
          <w:szCs w:val="28"/>
        </w:rPr>
        <w:t>В целях приведения Устава городского округа города-курорта Кисловодска в соответствие с федеральным законодательством и законодательством Ставропольского края, в соответствии со статьей 44 Феде</w:t>
      </w:r>
      <w:r w:rsidR="00E71F4C">
        <w:rPr>
          <w:sz w:val="28"/>
          <w:szCs w:val="28"/>
        </w:rPr>
        <w:t>рального закона от 06.10.2003 №</w:t>
      </w:r>
      <w:r w:rsidRPr="00F77707">
        <w:rPr>
          <w:sz w:val="28"/>
          <w:szCs w:val="28"/>
        </w:rPr>
        <w:t>13</w:t>
      </w:r>
      <w:r w:rsidR="00E71F4C">
        <w:rPr>
          <w:sz w:val="28"/>
          <w:szCs w:val="28"/>
        </w:rPr>
        <w:t>1-ФЗ</w:t>
      </w:r>
      <w:r w:rsidRPr="00F7770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70 Устава городского округа города-курор</w:t>
      </w:r>
      <w:r>
        <w:rPr>
          <w:sz w:val="28"/>
          <w:szCs w:val="28"/>
        </w:rPr>
        <w:t>та Кисловодска, руководствуясь ф</w:t>
      </w:r>
      <w:r w:rsidRPr="00F77707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F7770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="004B6FC8">
        <w:rPr>
          <w:sz w:val="28"/>
          <w:szCs w:val="28"/>
        </w:rPr>
        <w:t xml:space="preserve">, </w:t>
      </w:r>
      <w:r w:rsidRPr="00F77707">
        <w:rPr>
          <w:sz w:val="28"/>
          <w:szCs w:val="28"/>
        </w:rPr>
        <w:t>решениями Думы города-кур</w:t>
      </w:r>
      <w:r w:rsidR="00E71F4C">
        <w:rPr>
          <w:sz w:val="28"/>
          <w:szCs w:val="28"/>
        </w:rPr>
        <w:t>орта Кисловодска от 24.06.2009 №</w:t>
      </w:r>
      <w:r w:rsidRPr="00F77707">
        <w:rPr>
          <w:sz w:val="28"/>
          <w:szCs w:val="28"/>
        </w:rPr>
        <w:t>105-39 «О порядке учета предложений по проекту Устава городского округа города-курорта Кисловодска или проекту решения Думы города-курорта Кисловодска о внесении изменений и дополнений в Устав городского округа города-курорт</w:t>
      </w:r>
      <w:r w:rsidR="00E71F4C">
        <w:rPr>
          <w:sz w:val="28"/>
          <w:szCs w:val="28"/>
        </w:rPr>
        <w:t>а Кисловодска», от 27.04.2012 №</w:t>
      </w:r>
      <w:r w:rsidRPr="00F77707">
        <w:rPr>
          <w:sz w:val="28"/>
          <w:szCs w:val="28"/>
        </w:rPr>
        <w:t xml:space="preserve">62-412 «Об утверждении Положения о порядке организации и проведения публичных слушаний в городском округе города-курорта Кисловодска (новая редакция)», Дума города-курорта Кисловодска </w:t>
      </w:r>
    </w:p>
    <w:p w:rsidR="0098703B" w:rsidRPr="00F77707" w:rsidRDefault="0098703B" w:rsidP="00E71F4C">
      <w:pPr>
        <w:ind w:firstLine="567"/>
        <w:jc w:val="both"/>
      </w:pPr>
    </w:p>
    <w:p w:rsidR="0098703B" w:rsidRPr="00F77707" w:rsidRDefault="0098703B" w:rsidP="00E71F4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1.Принять проект изменений в Устав городского округа города-курорта Кисловодска согласно приложению 1.</w:t>
      </w: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Default="0098703B" w:rsidP="00E71F4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F77707">
        <w:rPr>
          <w:sz w:val="28"/>
          <w:szCs w:val="28"/>
        </w:rPr>
        <w:t>2.</w:t>
      </w:r>
      <w:r>
        <w:rPr>
          <w:sz w:val="28"/>
          <w:szCs w:val="28"/>
        </w:rPr>
        <w:t>Опубликовать</w:t>
      </w:r>
      <w:r w:rsidRPr="00F77707">
        <w:rPr>
          <w:sz w:val="28"/>
          <w:szCs w:val="28"/>
        </w:rPr>
        <w:t xml:space="preserve"> настоящее решение, проект изменений в Устав городского округа города-курорта Ки</w:t>
      </w:r>
      <w:r w:rsidR="00E71F4C">
        <w:rPr>
          <w:sz w:val="28"/>
          <w:szCs w:val="28"/>
        </w:rPr>
        <w:t xml:space="preserve">словодска и текст решения Думы </w:t>
      </w:r>
      <w:r w:rsidRPr="00F77707">
        <w:rPr>
          <w:sz w:val="28"/>
          <w:szCs w:val="28"/>
        </w:rPr>
        <w:t>города-куро</w:t>
      </w:r>
      <w:r w:rsidR="00E71F4C">
        <w:rPr>
          <w:sz w:val="28"/>
          <w:szCs w:val="28"/>
        </w:rPr>
        <w:t>рта Кисловодска от 24.06.2009 №</w:t>
      </w:r>
      <w:r w:rsidRPr="00F77707">
        <w:rPr>
          <w:sz w:val="28"/>
          <w:szCs w:val="28"/>
        </w:rPr>
        <w:t>105-39 «О порядке учета предложений по проекту Устава городского округа города-курорта Кисловодска или проекту решения Думы города-курорта Кисловодска о внесении изменений и дополнений в Устав городского окр</w:t>
      </w:r>
      <w:r w:rsidR="00E71F4C">
        <w:rPr>
          <w:sz w:val="28"/>
          <w:szCs w:val="28"/>
        </w:rPr>
        <w:t>уга города-курорта Кисловодска»</w:t>
      </w:r>
      <w:r w:rsidRPr="00F77707">
        <w:rPr>
          <w:sz w:val="28"/>
          <w:szCs w:val="28"/>
        </w:rPr>
        <w:t xml:space="preserve"> в муниципальных средствах массовой информация в срок до </w:t>
      </w:r>
      <w:r w:rsidR="00552933">
        <w:rPr>
          <w:sz w:val="28"/>
          <w:szCs w:val="28"/>
        </w:rPr>
        <w:t>02 октября 2014 года.</w:t>
      </w: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3.Установить, что предложения граждан по проекту внесения изменений в Устав городского округа города-курорта Кисловодска принимаются в письменном виде с момента опубликования проекта до </w:t>
      </w:r>
      <w:r w:rsidR="00552933">
        <w:rPr>
          <w:rFonts w:ascii="Times New Roman" w:hAnsi="Times New Roman" w:cs="Times New Roman"/>
          <w:b w:val="0"/>
          <w:sz w:val="28"/>
          <w:szCs w:val="28"/>
        </w:rPr>
        <w:t>05 ноября 201</w:t>
      </w:r>
      <w:r w:rsidR="004B6FC8">
        <w:rPr>
          <w:rFonts w:ascii="Times New Roman" w:hAnsi="Times New Roman" w:cs="Times New Roman"/>
          <w:b w:val="0"/>
          <w:sz w:val="28"/>
          <w:szCs w:val="28"/>
        </w:rPr>
        <w:t xml:space="preserve">4 года </w:t>
      </w:r>
      <w:r w:rsidRPr="00F77707">
        <w:rPr>
          <w:rFonts w:ascii="Times New Roman" w:hAnsi="Times New Roman" w:cs="Times New Roman"/>
          <w:b w:val="0"/>
          <w:sz w:val="28"/>
          <w:szCs w:val="28"/>
        </w:rPr>
        <w:t>включительно по адресу: город Кисловодск, прос</w:t>
      </w:r>
      <w:r w:rsidR="00E71F4C">
        <w:rPr>
          <w:rFonts w:ascii="Times New Roman" w:hAnsi="Times New Roman" w:cs="Times New Roman"/>
          <w:b w:val="0"/>
          <w:sz w:val="28"/>
          <w:szCs w:val="28"/>
        </w:rPr>
        <w:t>пект Победы, 25, кабинет № 43 с</w:t>
      </w:r>
      <w:r w:rsidRPr="00F77707">
        <w:rPr>
          <w:rFonts w:ascii="Times New Roman" w:hAnsi="Times New Roman" w:cs="Times New Roman"/>
          <w:b w:val="0"/>
          <w:sz w:val="28"/>
          <w:szCs w:val="28"/>
        </w:rPr>
        <w:t xml:space="preserve"> 9-00 до 18-00 часов ежедневно кроме субботы, воскресенья.</w:t>
      </w: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E71F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707">
        <w:rPr>
          <w:sz w:val="28"/>
          <w:szCs w:val="28"/>
        </w:rPr>
        <w:t>4.Утвердить персональный состав комиссии по учету предложений о внесении изменений в Устав городского округа города-курорта Кисловодска согласно приложению 2.</w:t>
      </w:r>
    </w:p>
    <w:p w:rsidR="0098703B" w:rsidRPr="00F77707" w:rsidRDefault="0098703B" w:rsidP="00E71F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 xml:space="preserve">5.Для обсуждения проекта изменений в Устав городского округа города-курорта Кисловодска с участием жителей городского округа, представителей общественных организаций, учреждений и предприятий города-курорта провести публичные слушания </w:t>
      </w:r>
      <w:r w:rsidR="00552933">
        <w:rPr>
          <w:rFonts w:ascii="Times New Roman" w:hAnsi="Times New Roman" w:cs="Times New Roman"/>
          <w:b w:val="0"/>
          <w:sz w:val="28"/>
          <w:szCs w:val="28"/>
        </w:rPr>
        <w:t xml:space="preserve">06 ноября </w:t>
      </w:r>
      <w:r>
        <w:rPr>
          <w:rFonts w:ascii="Times New Roman" w:hAnsi="Times New Roman" w:cs="Times New Roman"/>
          <w:b w:val="0"/>
          <w:sz w:val="28"/>
          <w:szCs w:val="28"/>
        </w:rPr>
        <w:t>2014 года в 15</w:t>
      </w:r>
      <w:r w:rsidRPr="00F77707">
        <w:rPr>
          <w:rFonts w:ascii="Times New Roman" w:hAnsi="Times New Roman" w:cs="Times New Roman"/>
          <w:b w:val="0"/>
          <w:sz w:val="28"/>
          <w:szCs w:val="28"/>
        </w:rPr>
        <w:t>-00 часов в Большом зале администрации города-курорта.</w:t>
      </w:r>
    </w:p>
    <w:p w:rsidR="0098703B" w:rsidRPr="00F77707" w:rsidRDefault="0098703B" w:rsidP="00E71F4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E71F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707">
        <w:rPr>
          <w:sz w:val="28"/>
          <w:szCs w:val="28"/>
        </w:rPr>
        <w:t>6.Протокол и результаты публичных слушаний</w:t>
      </w:r>
      <w:r w:rsidR="00E71F4C">
        <w:rPr>
          <w:sz w:val="28"/>
          <w:szCs w:val="28"/>
        </w:rPr>
        <w:t>,</w:t>
      </w:r>
      <w:r w:rsidRPr="00F77707">
        <w:rPr>
          <w:sz w:val="28"/>
          <w:szCs w:val="28"/>
        </w:rPr>
        <w:t xml:space="preserve"> включая мотивированное обоснование принятых решений</w:t>
      </w:r>
      <w:r w:rsidR="00E71F4C">
        <w:rPr>
          <w:sz w:val="28"/>
          <w:szCs w:val="28"/>
        </w:rPr>
        <w:t>,</w:t>
      </w:r>
      <w:r w:rsidRPr="00F77707">
        <w:rPr>
          <w:sz w:val="28"/>
          <w:szCs w:val="28"/>
        </w:rPr>
        <w:t xml:space="preserve"> опубликовать в срок до </w:t>
      </w:r>
      <w:r w:rsidR="00552933">
        <w:rPr>
          <w:sz w:val="28"/>
          <w:szCs w:val="28"/>
        </w:rPr>
        <w:t>13 ноября</w:t>
      </w:r>
      <w:r w:rsidRPr="00F77707">
        <w:rPr>
          <w:sz w:val="28"/>
          <w:szCs w:val="28"/>
        </w:rPr>
        <w:t xml:space="preserve"> 2014 года в муниципальных средствах массовой информации. </w:t>
      </w:r>
    </w:p>
    <w:p w:rsidR="0098703B" w:rsidRPr="00F77707" w:rsidRDefault="0098703B" w:rsidP="00E71F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8703B" w:rsidRPr="00F77707" w:rsidRDefault="0098703B" w:rsidP="00E71F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707">
        <w:rPr>
          <w:sz w:val="28"/>
          <w:szCs w:val="28"/>
        </w:rPr>
        <w:t xml:space="preserve">7.Контроль исполнения настоящего решения возложить на </w:t>
      </w:r>
      <w:r w:rsidR="00552933">
        <w:rPr>
          <w:sz w:val="28"/>
          <w:szCs w:val="28"/>
        </w:rPr>
        <w:t>Главу</w:t>
      </w:r>
      <w:r w:rsidRPr="00F77707">
        <w:rPr>
          <w:sz w:val="28"/>
          <w:szCs w:val="28"/>
        </w:rPr>
        <w:t xml:space="preserve"> города-курорта Кисловодска С.Г. Финенко.</w:t>
      </w:r>
    </w:p>
    <w:p w:rsidR="0098703B" w:rsidRPr="00F77707" w:rsidRDefault="0098703B" w:rsidP="009870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053C" w:rsidRDefault="0025053C" w:rsidP="004B6FC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8703B" w:rsidRPr="00F77707">
        <w:rPr>
          <w:sz w:val="28"/>
          <w:szCs w:val="28"/>
        </w:rPr>
        <w:t xml:space="preserve"> </w:t>
      </w:r>
    </w:p>
    <w:p w:rsidR="0098703B" w:rsidRPr="00F77707" w:rsidRDefault="0098703B" w:rsidP="004B6FC8">
      <w:pPr>
        <w:spacing w:line="240" w:lineRule="exact"/>
        <w:rPr>
          <w:sz w:val="28"/>
          <w:szCs w:val="28"/>
        </w:rPr>
      </w:pPr>
      <w:r w:rsidRPr="00F77707">
        <w:rPr>
          <w:sz w:val="28"/>
          <w:szCs w:val="28"/>
        </w:rPr>
        <w:t xml:space="preserve">города-курорта Кисловодска </w:t>
      </w:r>
      <w:r w:rsidR="004B6FC8">
        <w:rPr>
          <w:sz w:val="28"/>
          <w:szCs w:val="28"/>
        </w:rPr>
        <w:t xml:space="preserve">                                                            С.Г. Финенко</w:t>
      </w:r>
    </w:p>
    <w:p w:rsidR="0098703B" w:rsidRDefault="0098703B" w:rsidP="004B6FC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4B6FC8">
      <w:pPr>
        <w:spacing w:line="240" w:lineRule="exact"/>
        <w:jc w:val="both"/>
        <w:rPr>
          <w:sz w:val="28"/>
          <w:szCs w:val="28"/>
        </w:rPr>
      </w:pPr>
      <w:r w:rsidRPr="00F77707">
        <w:rPr>
          <w:sz w:val="28"/>
          <w:szCs w:val="28"/>
        </w:rPr>
        <w:t>М.А. Разборова</w:t>
      </w:r>
    </w:p>
    <w:p w:rsidR="004B6FC8" w:rsidRDefault="004B6FC8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153C1" w:rsidRDefault="00B153C1" w:rsidP="009870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1F4C" w:rsidRPr="00E71F4C" w:rsidRDefault="00E71F4C" w:rsidP="00E71F4C">
      <w:pPr>
        <w:spacing w:line="240" w:lineRule="exact"/>
        <w:jc w:val="right"/>
        <w:rPr>
          <w:sz w:val="28"/>
          <w:szCs w:val="28"/>
        </w:rPr>
      </w:pPr>
      <w:r w:rsidRPr="00E71F4C">
        <w:rPr>
          <w:sz w:val="28"/>
          <w:szCs w:val="28"/>
        </w:rPr>
        <w:lastRenderedPageBreak/>
        <w:t>Приложение</w:t>
      </w:r>
      <w:r w:rsidR="00300E4F">
        <w:rPr>
          <w:sz w:val="28"/>
          <w:szCs w:val="28"/>
        </w:rPr>
        <w:t xml:space="preserve"> 1</w:t>
      </w:r>
    </w:p>
    <w:p w:rsidR="00E71F4C" w:rsidRPr="00E71F4C" w:rsidRDefault="00E71F4C" w:rsidP="00E71F4C">
      <w:pPr>
        <w:spacing w:line="240" w:lineRule="exact"/>
        <w:jc w:val="right"/>
        <w:rPr>
          <w:sz w:val="28"/>
          <w:szCs w:val="28"/>
        </w:rPr>
      </w:pPr>
      <w:r w:rsidRPr="00E71F4C">
        <w:rPr>
          <w:sz w:val="28"/>
          <w:szCs w:val="28"/>
        </w:rPr>
        <w:t>к решению Думы</w:t>
      </w:r>
    </w:p>
    <w:p w:rsidR="00E71F4C" w:rsidRPr="00E71F4C" w:rsidRDefault="00E71F4C" w:rsidP="00E71F4C">
      <w:pPr>
        <w:spacing w:line="240" w:lineRule="exact"/>
        <w:jc w:val="right"/>
        <w:rPr>
          <w:sz w:val="28"/>
          <w:szCs w:val="28"/>
        </w:rPr>
      </w:pPr>
      <w:r w:rsidRPr="00E71F4C">
        <w:rPr>
          <w:sz w:val="28"/>
          <w:szCs w:val="28"/>
        </w:rPr>
        <w:t>города-курорта Кисловодска</w:t>
      </w:r>
    </w:p>
    <w:p w:rsidR="00E71F4C" w:rsidRPr="00B153C1" w:rsidRDefault="00E71F4C" w:rsidP="00E71F4C">
      <w:pPr>
        <w:spacing w:line="240" w:lineRule="exact"/>
        <w:jc w:val="right"/>
        <w:rPr>
          <w:sz w:val="28"/>
          <w:szCs w:val="28"/>
          <w:u w:val="single"/>
        </w:rPr>
      </w:pPr>
      <w:r w:rsidRPr="00E71F4C">
        <w:rPr>
          <w:sz w:val="28"/>
          <w:szCs w:val="28"/>
        </w:rPr>
        <w:t>от «</w:t>
      </w:r>
      <w:r w:rsidR="00B153C1">
        <w:rPr>
          <w:sz w:val="28"/>
          <w:szCs w:val="28"/>
          <w:u w:val="single"/>
        </w:rPr>
        <w:t xml:space="preserve"> 26</w:t>
      </w:r>
      <w:r w:rsidRPr="00E71F4C">
        <w:rPr>
          <w:sz w:val="28"/>
          <w:szCs w:val="28"/>
          <w:u w:val="single"/>
        </w:rPr>
        <w:t xml:space="preserve"> </w:t>
      </w:r>
      <w:r w:rsidRPr="00E71F4C">
        <w:rPr>
          <w:sz w:val="28"/>
          <w:szCs w:val="28"/>
        </w:rPr>
        <w:t>»</w:t>
      </w:r>
      <w:r w:rsidR="00B153C1">
        <w:rPr>
          <w:sz w:val="28"/>
          <w:szCs w:val="28"/>
          <w:u w:val="single"/>
        </w:rPr>
        <w:t xml:space="preserve">  сентября</w:t>
      </w:r>
      <w:r w:rsidRPr="00E71F4C">
        <w:rPr>
          <w:sz w:val="28"/>
          <w:szCs w:val="28"/>
          <w:u w:val="single"/>
        </w:rPr>
        <w:t xml:space="preserve">  </w:t>
      </w:r>
      <w:r w:rsidR="00B153C1">
        <w:rPr>
          <w:sz w:val="28"/>
          <w:szCs w:val="28"/>
        </w:rPr>
        <w:t>2014 г. №</w:t>
      </w:r>
      <w:r w:rsidR="00B153C1">
        <w:rPr>
          <w:sz w:val="28"/>
          <w:szCs w:val="28"/>
          <w:u w:val="single"/>
        </w:rPr>
        <w:t xml:space="preserve"> 137-414</w:t>
      </w:r>
    </w:p>
    <w:p w:rsidR="0098703B" w:rsidRPr="00F77707" w:rsidRDefault="0098703B" w:rsidP="00E71F4C">
      <w:pPr>
        <w:pStyle w:val="ConsPlusTitle"/>
        <w:widowControl/>
        <w:tabs>
          <w:tab w:val="left" w:pos="6248"/>
        </w:tabs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8703B" w:rsidRPr="00F77707" w:rsidRDefault="0098703B" w:rsidP="0098703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ИЗМЕНЕНИЙ В УСТАВ ГОРОДСКОГО ОКРУГА ГОРОДА-КУРОРТА КИСЛОВОДСКА</w:t>
      </w:r>
    </w:p>
    <w:p w:rsidR="0098703B" w:rsidRDefault="0098703B" w:rsidP="0098703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21D4" w:rsidRPr="00A321D4" w:rsidRDefault="00A321D4" w:rsidP="00E71F4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21D4" w:rsidRPr="00A321D4" w:rsidRDefault="00A321D4" w:rsidP="00E71F4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21D4" w:rsidRPr="00E81B8C" w:rsidRDefault="00A321D4" w:rsidP="00E71F4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1B8C">
        <w:rPr>
          <w:rFonts w:ascii="Times New Roman" w:hAnsi="Times New Roman" w:cs="Times New Roman"/>
          <w:b w:val="0"/>
          <w:sz w:val="28"/>
          <w:szCs w:val="28"/>
        </w:rPr>
        <w:t xml:space="preserve">1.пункт </w:t>
      </w:r>
      <w:r w:rsidR="00E81B8C" w:rsidRPr="00E81B8C">
        <w:rPr>
          <w:rFonts w:ascii="Times New Roman" w:hAnsi="Times New Roman" w:cs="Times New Roman"/>
          <w:b w:val="0"/>
          <w:sz w:val="28"/>
          <w:szCs w:val="28"/>
        </w:rPr>
        <w:t>1</w:t>
      </w:r>
      <w:r w:rsidR="00E71F4C">
        <w:rPr>
          <w:rFonts w:ascii="Times New Roman" w:hAnsi="Times New Roman" w:cs="Times New Roman"/>
          <w:b w:val="0"/>
          <w:sz w:val="28"/>
          <w:szCs w:val="28"/>
        </w:rPr>
        <w:t xml:space="preserve"> части 1 статьи 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t>7</w:t>
      </w:r>
      <w:r w:rsidR="00E81B8C" w:rsidRPr="00E81B8C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«1) составление и рассмотрение проекта бюджета городского округа, утверждение и исполнение бюджета городского округа, осуществление контроля за его исполнением, составление и утверждение отчета об испол</w:t>
      </w:r>
      <w:r w:rsidR="00E81B8C">
        <w:rPr>
          <w:rFonts w:ascii="Times New Roman" w:hAnsi="Times New Roman" w:cs="Times New Roman"/>
          <w:b w:val="0"/>
          <w:bCs/>
          <w:sz w:val="28"/>
          <w:szCs w:val="28"/>
        </w:rPr>
        <w:t>нении бюджета городского округа»;</w:t>
      </w:r>
    </w:p>
    <w:p w:rsidR="00A321D4" w:rsidRPr="00A321D4" w:rsidRDefault="00A321D4" w:rsidP="00E71F4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E71F4C">
        <w:rPr>
          <w:rFonts w:ascii="Times New Roman" w:hAnsi="Times New Roman" w:cs="Times New Roman"/>
          <w:b w:val="0"/>
          <w:sz w:val="28"/>
          <w:szCs w:val="28"/>
        </w:rPr>
        <w:t xml:space="preserve">пункт 28 части 1 статьи </w:t>
      </w:r>
      <w:r w:rsidRPr="00A321D4">
        <w:rPr>
          <w:rFonts w:ascii="Times New Roman" w:hAnsi="Times New Roman" w:cs="Times New Roman"/>
          <w:b w:val="0"/>
          <w:sz w:val="28"/>
          <w:szCs w:val="28"/>
        </w:rPr>
        <w:t>7 изложить в следующей редакции: «28)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</w:t>
      </w:r>
      <w:r w:rsidRPr="00A321D4">
        <w:rPr>
          <w:rFonts w:ascii="Times New Roman" w:hAnsi="Times New Roman" w:cs="Times New Roman"/>
          <w:b w:val="0"/>
          <w:bCs/>
          <w:sz w:val="28"/>
          <w:szCs w:val="28"/>
        </w:rPr>
        <w:t>осударственном адресном реестре»;</w:t>
      </w:r>
    </w:p>
    <w:p w:rsidR="00A321D4" w:rsidRDefault="00A321D4" w:rsidP="00E71F4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A321D4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71F4C">
        <w:rPr>
          <w:rFonts w:ascii="Times New Roman" w:hAnsi="Times New Roman" w:cs="Times New Roman"/>
          <w:b w:val="0"/>
          <w:sz w:val="28"/>
          <w:szCs w:val="28"/>
        </w:rPr>
        <w:t>пункт 39 части 1 статьи</w:t>
      </w:r>
      <w:r w:rsidRPr="00A321D4">
        <w:rPr>
          <w:rFonts w:ascii="Times New Roman" w:hAnsi="Times New Roman" w:cs="Times New Roman"/>
          <w:b w:val="0"/>
          <w:sz w:val="28"/>
          <w:szCs w:val="28"/>
        </w:rPr>
        <w:t xml:space="preserve"> 7 изложить в следующей редакции: «39) оказание поддержки гражданам и их объединениям, участвующим в охране общественного порядка, создание условий для деятельности народны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х дружин»;</w:t>
      </w:r>
    </w:p>
    <w:p w:rsidR="00A321D4" w:rsidRDefault="00E81B8C" w:rsidP="00E71F4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1B8C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A321D4" w:rsidRPr="00E81B8C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71F4C">
        <w:rPr>
          <w:rFonts w:ascii="Times New Roman" w:hAnsi="Times New Roman" w:cs="Times New Roman"/>
          <w:b w:val="0"/>
          <w:sz w:val="28"/>
          <w:szCs w:val="28"/>
        </w:rPr>
        <w:t xml:space="preserve">дополнить часть 1 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t>статьи</w:t>
      </w:r>
      <w:r w:rsidR="00CA6AD5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Pr="00E81B8C">
        <w:rPr>
          <w:rFonts w:ascii="Times New Roman" w:hAnsi="Times New Roman" w:cs="Times New Roman"/>
          <w:b w:val="0"/>
          <w:sz w:val="28"/>
          <w:szCs w:val="28"/>
        </w:rPr>
        <w:t xml:space="preserve"> пунктом 9 следующего содержания: «9) </w:t>
      </w:r>
      <w:r w:rsidRPr="00E81B8C">
        <w:rPr>
          <w:rFonts w:ascii="Times New Roman" w:hAnsi="Times New Roman" w:cs="Times New Roman"/>
          <w:b w:val="0"/>
          <w:bCs/>
          <w:sz w:val="28"/>
          <w:szCs w:val="28"/>
        </w:rPr>
        <w:t>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»:</w:t>
      </w:r>
    </w:p>
    <w:p w:rsidR="00A6592C" w:rsidRDefault="00E81B8C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A6592C">
        <w:rPr>
          <w:bCs w:val="0"/>
          <w:sz w:val="28"/>
          <w:szCs w:val="28"/>
        </w:rPr>
        <w:t>5.</w:t>
      </w:r>
      <w:r w:rsidR="00A6592C" w:rsidRPr="00A6592C">
        <w:rPr>
          <w:bCs w:val="0"/>
          <w:sz w:val="28"/>
          <w:szCs w:val="28"/>
        </w:rPr>
        <w:t>часть</w:t>
      </w:r>
      <w:r w:rsidR="00A6592C">
        <w:rPr>
          <w:bCs w:val="0"/>
          <w:sz w:val="28"/>
          <w:szCs w:val="28"/>
        </w:rPr>
        <w:t xml:space="preserve"> </w:t>
      </w:r>
      <w:r w:rsidR="00300E4F">
        <w:rPr>
          <w:bCs w:val="0"/>
          <w:sz w:val="28"/>
          <w:szCs w:val="28"/>
        </w:rPr>
        <w:t xml:space="preserve">1 статьи 10 изложить в следующей </w:t>
      </w:r>
      <w:r w:rsidR="00A6592C" w:rsidRPr="00A6592C">
        <w:rPr>
          <w:bCs w:val="0"/>
          <w:sz w:val="28"/>
          <w:szCs w:val="28"/>
        </w:rPr>
        <w:t>редакции: «1.Органы местного самоуправления городского округа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Ставропольского края. Муниципал</w:t>
      </w:r>
      <w:r w:rsidR="00300E4F">
        <w:rPr>
          <w:bCs w:val="0"/>
          <w:sz w:val="28"/>
          <w:szCs w:val="28"/>
        </w:rPr>
        <w:t>ьный контроль осуществляется в</w:t>
      </w:r>
      <w:r w:rsidR="00A6592C" w:rsidRPr="00A6592C">
        <w:rPr>
          <w:bCs w:val="0"/>
          <w:sz w:val="28"/>
          <w:szCs w:val="28"/>
        </w:rPr>
        <w:t xml:space="preserve"> соответствии с Положением о мун</w:t>
      </w:r>
      <w:r w:rsidR="00300E4F">
        <w:rPr>
          <w:bCs w:val="0"/>
          <w:sz w:val="28"/>
          <w:szCs w:val="28"/>
        </w:rPr>
        <w:t>иципальном контроле, утверждаемо</w:t>
      </w:r>
      <w:r w:rsidR="00A6592C" w:rsidRPr="00A6592C">
        <w:rPr>
          <w:bCs w:val="0"/>
          <w:sz w:val="28"/>
          <w:szCs w:val="28"/>
        </w:rPr>
        <w:t>м Думой города-курорта Кисловодска</w:t>
      </w:r>
      <w:r w:rsidR="00A6592C">
        <w:rPr>
          <w:bCs w:val="0"/>
          <w:sz w:val="28"/>
          <w:szCs w:val="28"/>
        </w:rPr>
        <w:t>»;</w:t>
      </w:r>
    </w:p>
    <w:p w:rsidR="00A6592C" w:rsidRDefault="00A6592C" w:rsidP="00E71F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 w:val="0"/>
          <w:sz w:val="28"/>
          <w:szCs w:val="28"/>
        </w:rPr>
        <w:t>6.абзац 1 части 1 статьи 13 изложить в следующей  редакции: « 1.</w:t>
      </w:r>
      <w:r w:rsidRPr="00BA4C73">
        <w:rPr>
          <w:bCs w:val="0"/>
          <w:sz w:val="28"/>
          <w:szCs w:val="28"/>
        </w:rPr>
        <w:t>В целях решения непосредственно населением вопросов местного значения проводится местный референдум. Местный референдум проводится на вс</w:t>
      </w:r>
      <w:r>
        <w:rPr>
          <w:sz w:val="28"/>
          <w:szCs w:val="28"/>
        </w:rPr>
        <w:t>ей территории городского округа»;</w:t>
      </w:r>
    </w:p>
    <w:p w:rsidR="00A6592C" w:rsidRPr="0087079F" w:rsidRDefault="00300E4F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lastRenderedPageBreak/>
        <w:t xml:space="preserve">7.часть 2 статьи 25 изложить </w:t>
      </w:r>
      <w:r w:rsidR="00A6592C">
        <w:rPr>
          <w:sz w:val="28"/>
          <w:szCs w:val="28"/>
        </w:rPr>
        <w:t>в следующей редакции: «2.</w:t>
      </w:r>
      <w:r w:rsidR="00A6592C" w:rsidRPr="00BA4C73">
        <w:rPr>
          <w:bCs w:val="0"/>
          <w:sz w:val="28"/>
          <w:szCs w:val="28"/>
        </w:rPr>
        <w:t xml:space="preserve">Порядок формирования, полномочия, срок полномочий, подотчетность, </w:t>
      </w:r>
      <w:r w:rsidR="00A6592C" w:rsidRPr="0087079F">
        <w:rPr>
          <w:bCs w:val="0"/>
          <w:sz w:val="28"/>
          <w:szCs w:val="28"/>
        </w:rPr>
        <w:t>подконтрольность органов местного самоуправления городского округа города-курорта Кисловодска, а также иные вопросы организации и деятельности указанных органов определяются настоящим Уставом в соответствии с законом Ставропольского края»:</w:t>
      </w:r>
    </w:p>
    <w:p w:rsidR="00A6592C" w:rsidRPr="0087079F" w:rsidRDefault="00A6592C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7079F">
        <w:rPr>
          <w:bCs w:val="0"/>
          <w:sz w:val="28"/>
          <w:szCs w:val="28"/>
        </w:rPr>
        <w:t>8.</w:t>
      </w:r>
      <w:r w:rsidR="0053781A" w:rsidRPr="0087079F">
        <w:rPr>
          <w:bCs w:val="0"/>
          <w:sz w:val="28"/>
          <w:szCs w:val="28"/>
        </w:rPr>
        <w:t>пун</w:t>
      </w:r>
      <w:r w:rsidR="00300E4F">
        <w:rPr>
          <w:bCs w:val="0"/>
          <w:sz w:val="28"/>
          <w:szCs w:val="28"/>
        </w:rPr>
        <w:t>кт 2 части 1 статьи 28 изложить в следующей</w:t>
      </w:r>
      <w:r w:rsidR="0053781A" w:rsidRPr="0087079F">
        <w:rPr>
          <w:bCs w:val="0"/>
          <w:sz w:val="28"/>
          <w:szCs w:val="28"/>
        </w:rPr>
        <w:t xml:space="preserve"> редакции: «2) рассмотрение проекта бюджета городского округа, утверждение бюджета городского округа, осуществление контроля за его исполнением, утверждение отчета об исполнении бюджета городского округа»:</w:t>
      </w:r>
    </w:p>
    <w:p w:rsidR="0053781A" w:rsidRPr="0087079F" w:rsidRDefault="00300E4F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9.пункт 2 части 4 статьи 35 изложить в следующей</w:t>
      </w:r>
      <w:r w:rsidR="00552933" w:rsidRPr="0087079F">
        <w:rPr>
          <w:bCs w:val="0"/>
          <w:sz w:val="28"/>
          <w:szCs w:val="28"/>
        </w:rPr>
        <w:t xml:space="preserve"> редакции: «</w:t>
      </w:r>
      <w:r w:rsidR="0087079F" w:rsidRPr="0087079F">
        <w:rPr>
          <w:bCs w:val="0"/>
          <w:sz w:val="28"/>
          <w:szCs w:val="28"/>
        </w:rPr>
        <w:t>2) состоять членом органа управления коммерческой организации,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</w:t>
      </w:r>
      <w:r w:rsidR="0087079F">
        <w:rPr>
          <w:bCs w:val="0"/>
          <w:sz w:val="28"/>
          <w:szCs w:val="28"/>
        </w:rPr>
        <w:t xml:space="preserve"> в управлении этой организацией»;</w:t>
      </w:r>
    </w:p>
    <w:p w:rsidR="00E20C06" w:rsidRDefault="00E20C06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7079F">
        <w:rPr>
          <w:bCs w:val="0"/>
          <w:sz w:val="28"/>
          <w:szCs w:val="28"/>
        </w:rPr>
        <w:t>10.часть 2 статьи</w:t>
      </w:r>
      <w:r>
        <w:rPr>
          <w:bCs w:val="0"/>
          <w:sz w:val="28"/>
          <w:szCs w:val="28"/>
        </w:rPr>
        <w:t xml:space="preserve">  3</w:t>
      </w:r>
      <w:r w:rsidR="00300E4F">
        <w:rPr>
          <w:bCs w:val="0"/>
          <w:sz w:val="28"/>
          <w:szCs w:val="28"/>
        </w:rPr>
        <w:t>2 изложить после</w:t>
      </w:r>
      <w:r>
        <w:rPr>
          <w:bCs w:val="0"/>
          <w:sz w:val="28"/>
          <w:szCs w:val="28"/>
        </w:rPr>
        <w:t xml:space="preserve"> </w:t>
      </w:r>
      <w:r w:rsidR="00300E4F">
        <w:rPr>
          <w:bCs w:val="0"/>
          <w:sz w:val="28"/>
          <w:szCs w:val="28"/>
        </w:rPr>
        <w:t>слова «муниципальные» дополнить</w:t>
      </w:r>
      <w:r>
        <w:rPr>
          <w:bCs w:val="0"/>
          <w:sz w:val="28"/>
          <w:szCs w:val="28"/>
        </w:rPr>
        <w:t xml:space="preserve"> словом «нормативные»;</w:t>
      </w:r>
    </w:p>
    <w:p w:rsidR="00E20C06" w:rsidRDefault="00300E4F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11.пункт 2 части 1 статьи 43 изложить в следующей</w:t>
      </w:r>
      <w:r w:rsidR="00E20C06">
        <w:rPr>
          <w:bCs w:val="0"/>
          <w:sz w:val="28"/>
          <w:szCs w:val="28"/>
        </w:rPr>
        <w:t xml:space="preserve"> редакции: «2)</w:t>
      </w:r>
      <w:r w:rsidR="00E20C06" w:rsidRPr="00E20C06">
        <w:rPr>
          <w:bCs w:val="0"/>
        </w:rPr>
        <w:t xml:space="preserve"> </w:t>
      </w:r>
      <w:r w:rsidR="00E20C06" w:rsidRPr="00BA4C73">
        <w:rPr>
          <w:bCs w:val="0"/>
          <w:sz w:val="28"/>
          <w:szCs w:val="28"/>
        </w:rPr>
        <w:t>составление проекта бюджета городского округа, исполн</w:t>
      </w:r>
      <w:r>
        <w:rPr>
          <w:bCs w:val="0"/>
          <w:sz w:val="28"/>
          <w:szCs w:val="28"/>
        </w:rPr>
        <w:t>ение бюджета городского округа,</w:t>
      </w:r>
      <w:r w:rsidR="00E20C06" w:rsidRPr="00BA4C73">
        <w:rPr>
          <w:bCs w:val="0"/>
          <w:sz w:val="28"/>
          <w:szCs w:val="28"/>
        </w:rPr>
        <w:t xml:space="preserve"> составление отчета об испол</w:t>
      </w:r>
      <w:r w:rsidR="00E20C06">
        <w:rPr>
          <w:bCs w:val="0"/>
          <w:sz w:val="28"/>
          <w:szCs w:val="28"/>
        </w:rPr>
        <w:t>нении бюджета городского округа»;</w:t>
      </w:r>
    </w:p>
    <w:p w:rsidR="00E20C06" w:rsidRDefault="00E20C06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12.</w:t>
      </w:r>
      <w:r w:rsidRPr="00E20C06">
        <w:rPr>
          <w:bCs w:val="0"/>
          <w:sz w:val="28"/>
          <w:szCs w:val="28"/>
        </w:rPr>
        <w:t xml:space="preserve"> </w:t>
      </w:r>
      <w:r w:rsidR="00300E4F">
        <w:rPr>
          <w:bCs w:val="0"/>
          <w:sz w:val="28"/>
          <w:szCs w:val="28"/>
        </w:rPr>
        <w:t>пункт 31 части 1 статьи 43 изложить в следующей</w:t>
      </w:r>
      <w:r>
        <w:rPr>
          <w:bCs w:val="0"/>
          <w:sz w:val="28"/>
          <w:szCs w:val="28"/>
        </w:rPr>
        <w:t xml:space="preserve"> редакции: «</w:t>
      </w:r>
      <w:r w:rsidRPr="00BA4C73">
        <w:rPr>
          <w:bCs w:val="0"/>
          <w:sz w:val="28"/>
          <w:szCs w:val="28"/>
        </w:rPr>
        <w:t>31)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</w:t>
      </w:r>
      <w:r>
        <w:rPr>
          <w:bCs w:val="0"/>
          <w:sz w:val="28"/>
          <w:szCs w:val="28"/>
        </w:rPr>
        <w:t>осударственном адресном реестре»;</w:t>
      </w:r>
    </w:p>
    <w:p w:rsidR="00B53454" w:rsidRPr="00B53454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13.</w:t>
      </w:r>
      <w:r w:rsidRPr="00B53454">
        <w:rPr>
          <w:bCs w:val="0"/>
          <w:sz w:val="28"/>
          <w:szCs w:val="28"/>
        </w:rPr>
        <w:t xml:space="preserve"> </w:t>
      </w:r>
      <w:r w:rsidR="00300E4F">
        <w:rPr>
          <w:bCs w:val="0"/>
          <w:sz w:val="28"/>
          <w:szCs w:val="28"/>
        </w:rPr>
        <w:t>пункт 44 части 1 статьи 43 изложить в следующей</w:t>
      </w:r>
      <w:r>
        <w:rPr>
          <w:bCs w:val="0"/>
          <w:sz w:val="28"/>
          <w:szCs w:val="28"/>
        </w:rPr>
        <w:t xml:space="preserve"> редакции: «</w:t>
      </w:r>
      <w:r w:rsidRPr="00BA4C73">
        <w:rPr>
          <w:bCs w:val="0"/>
          <w:sz w:val="28"/>
          <w:szCs w:val="28"/>
        </w:rPr>
        <w:t xml:space="preserve">44) оказание поддержки гражданам и их объединениям, участвующим в охране </w:t>
      </w:r>
      <w:r w:rsidRPr="00B53454">
        <w:rPr>
          <w:bCs w:val="0"/>
          <w:sz w:val="28"/>
          <w:szCs w:val="28"/>
        </w:rPr>
        <w:t>общественного порядка, создание условий для деятельности народных дружин»;</w:t>
      </w:r>
    </w:p>
    <w:p w:rsidR="00B53454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53454">
        <w:rPr>
          <w:bCs w:val="0"/>
          <w:sz w:val="28"/>
          <w:szCs w:val="28"/>
        </w:rPr>
        <w:t>14. дополнить часть 1 с</w:t>
      </w:r>
      <w:r w:rsidR="00300E4F">
        <w:rPr>
          <w:bCs w:val="0"/>
          <w:sz w:val="28"/>
          <w:szCs w:val="28"/>
        </w:rPr>
        <w:t xml:space="preserve">татьи 43 пунктом 61 следующего </w:t>
      </w:r>
      <w:r w:rsidRPr="00B53454">
        <w:rPr>
          <w:bCs w:val="0"/>
          <w:sz w:val="28"/>
          <w:szCs w:val="28"/>
        </w:rPr>
        <w:t>содержания: «60)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>
        <w:rPr>
          <w:bCs w:val="0"/>
          <w:sz w:val="28"/>
          <w:szCs w:val="28"/>
        </w:rPr>
        <w:t>»:</w:t>
      </w:r>
    </w:p>
    <w:p w:rsidR="00B53454" w:rsidRPr="00BA4C73" w:rsidRDefault="00300E4F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15. часть 3 статьи 50 изложить в следующей </w:t>
      </w:r>
      <w:r w:rsidR="00B53454">
        <w:rPr>
          <w:bCs w:val="0"/>
          <w:sz w:val="28"/>
          <w:szCs w:val="28"/>
        </w:rPr>
        <w:t>редакции: «</w:t>
      </w:r>
      <w:r w:rsidR="00B53454" w:rsidRPr="00BA4C73">
        <w:rPr>
          <w:bCs w:val="0"/>
          <w:sz w:val="28"/>
          <w:szCs w:val="28"/>
        </w:rPr>
        <w:t>3. В собственности городского округа города-курорта Кисловодска может находиться:</w:t>
      </w:r>
    </w:p>
    <w:p w:rsidR="00B53454" w:rsidRPr="00BA4C73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1) имущество, предназначенное для решения установленных настоящим Уставом вопросов местного значения;</w:t>
      </w:r>
    </w:p>
    <w:p w:rsidR="00B53454" w:rsidRPr="00BA4C73" w:rsidRDefault="00300E4F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2) </w:t>
      </w:r>
      <w:r w:rsidR="00B53454" w:rsidRPr="00BA4C73">
        <w:rPr>
          <w:bCs w:val="0"/>
          <w:sz w:val="28"/>
          <w:szCs w:val="28"/>
        </w:rPr>
        <w:t xml:space="preserve">имущество, предназначенное для осуществления отдельных государственных полномочий, переданных органам местного </w:t>
      </w:r>
      <w:r w:rsidR="00B53454" w:rsidRPr="00BA4C73">
        <w:rPr>
          <w:bCs w:val="0"/>
          <w:sz w:val="28"/>
          <w:szCs w:val="28"/>
        </w:rPr>
        <w:lastRenderedPageBreak/>
        <w:t>самоуправления городского округа, в случаях, установленных федеральными законами и законами Ставропольского края, а также имущество, предназначенное для осуществления отдельных полномочий органов местного самоуправления городского округа, переданных им в порядке, Установленном  законом;</w:t>
      </w:r>
    </w:p>
    <w:p w:rsidR="00B53454" w:rsidRPr="00BA4C73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3) имущество,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округа, муниципальных служащих, работников муниципальных предприятий и учреждений в соответствии с норм</w:t>
      </w:r>
      <w:r w:rsidR="00300E4F">
        <w:rPr>
          <w:bCs w:val="0"/>
          <w:sz w:val="28"/>
          <w:szCs w:val="28"/>
        </w:rPr>
        <w:t xml:space="preserve">ативными правовыми актами Думы </w:t>
      </w:r>
      <w:r w:rsidRPr="00BA4C73">
        <w:rPr>
          <w:bCs w:val="0"/>
          <w:sz w:val="28"/>
          <w:szCs w:val="28"/>
        </w:rPr>
        <w:t>города-курорта Кисловодска;</w:t>
      </w:r>
    </w:p>
    <w:p w:rsidR="00B53454" w:rsidRPr="00BA4C73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4) имущество, необходимое для решения вопросов, право решения</w:t>
      </w:r>
      <w:r w:rsidR="00300E4F">
        <w:rPr>
          <w:bCs w:val="0"/>
          <w:sz w:val="28"/>
          <w:szCs w:val="28"/>
        </w:rPr>
        <w:t>,</w:t>
      </w:r>
      <w:r w:rsidRPr="00BA4C73">
        <w:rPr>
          <w:bCs w:val="0"/>
          <w:sz w:val="28"/>
          <w:szCs w:val="28"/>
        </w:rPr>
        <w:t xml:space="preserve"> которых предоставлено органам местного самоуправления городского округа федеральными законами и которые не отнесены к вопросам местного значения городского округа;</w:t>
      </w:r>
    </w:p>
    <w:p w:rsidR="00B53454" w:rsidRPr="00B153C1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A4C73">
        <w:rPr>
          <w:bCs w:val="0"/>
          <w:sz w:val="28"/>
          <w:szCs w:val="28"/>
        </w:rPr>
        <w:t xml:space="preserve">5) имущество, предназначенное для осуществления полномочий по решению вопросов местного значения в </w:t>
      </w:r>
      <w:bookmarkStart w:id="0" w:name="_GoBack"/>
      <w:r w:rsidRPr="00B153C1">
        <w:rPr>
          <w:bCs w:val="0"/>
          <w:color w:val="000000" w:themeColor="text1"/>
          <w:sz w:val="28"/>
          <w:szCs w:val="28"/>
        </w:rPr>
        <w:t xml:space="preserve">соответствии с </w:t>
      </w:r>
      <w:hyperlink r:id="rId8" w:history="1">
        <w:r w:rsidRPr="00B153C1">
          <w:rPr>
            <w:bCs w:val="0"/>
            <w:color w:val="000000" w:themeColor="text1"/>
            <w:sz w:val="28"/>
            <w:szCs w:val="28"/>
          </w:rPr>
          <w:t>частями 1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и </w:t>
      </w:r>
      <w:hyperlink r:id="rId9" w:history="1">
        <w:r w:rsidRPr="00B153C1">
          <w:rPr>
            <w:bCs w:val="0"/>
            <w:color w:val="000000" w:themeColor="text1"/>
            <w:sz w:val="28"/>
            <w:szCs w:val="28"/>
          </w:rPr>
          <w:t>1.1 статьи 17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Федерально</w:t>
      </w:r>
      <w:r w:rsidR="00300E4F" w:rsidRPr="00B153C1">
        <w:rPr>
          <w:bCs w:val="0"/>
          <w:color w:val="000000" w:themeColor="text1"/>
          <w:sz w:val="28"/>
          <w:szCs w:val="28"/>
        </w:rPr>
        <w:t xml:space="preserve">го закона «Об общих принципах </w:t>
      </w:r>
      <w:r w:rsidRPr="00B153C1">
        <w:rPr>
          <w:bCs w:val="0"/>
          <w:color w:val="000000" w:themeColor="text1"/>
          <w:sz w:val="28"/>
          <w:szCs w:val="28"/>
        </w:rPr>
        <w:t>организации местного самоуправления»;</w:t>
      </w:r>
    </w:p>
    <w:p w:rsidR="002F0061" w:rsidRPr="00B153C1" w:rsidRDefault="00B53454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>16.</w:t>
      </w:r>
      <w:r w:rsidR="00300E4F" w:rsidRPr="00B153C1">
        <w:rPr>
          <w:bCs w:val="0"/>
          <w:color w:val="000000" w:themeColor="text1"/>
          <w:sz w:val="28"/>
          <w:szCs w:val="28"/>
        </w:rPr>
        <w:t xml:space="preserve">статью 53 изложить в следующей </w:t>
      </w:r>
      <w:r w:rsidR="002F0061" w:rsidRPr="00B153C1">
        <w:rPr>
          <w:bCs w:val="0"/>
          <w:color w:val="000000" w:themeColor="text1"/>
          <w:sz w:val="28"/>
          <w:szCs w:val="28"/>
        </w:rPr>
        <w:t>редакции: «Статья 53. Бюджет городского округа города-курорта Кисловодска (местный бюджет)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>1.Город-курорт Кисловодск имеет собственный бюджет (местный бюджет).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>2.Бюджет города-курорта Кисловодска разрабатывается и утверждается в форме правового акта Думы города-курорта Кисловодска.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 xml:space="preserve">3.Составление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требований, установленных Бюджетным </w:t>
      </w:r>
      <w:hyperlink r:id="rId10" w:history="1">
        <w:r w:rsidRPr="00B153C1">
          <w:rPr>
            <w:bCs w:val="0"/>
            <w:color w:val="000000" w:themeColor="text1"/>
            <w:sz w:val="28"/>
            <w:szCs w:val="28"/>
          </w:rPr>
          <w:t>кодексом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Российской Федерации.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>4.Бюджетны</w:t>
      </w:r>
      <w:r w:rsidR="00300E4F" w:rsidRPr="00B153C1">
        <w:rPr>
          <w:bCs w:val="0"/>
          <w:color w:val="000000" w:themeColor="text1"/>
          <w:sz w:val="28"/>
          <w:szCs w:val="28"/>
        </w:rPr>
        <w:t xml:space="preserve">е полномочия городского округа города-курорта Кисловодска </w:t>
      </w:r>
      <w:r w:rsidRPr="00B153C1">
        <w:rPr>
          <w:bCs w:val="0"/>
          <w:color w:val="000000" w:themeColor="text1"/>
          <w:sz w:val="28"/>
          <w:szCs w:val="28"/>
        </w:rPr>
        <w:t xml:space="preserve">устанавливаются Бюджетным </w:t>
      </w:r>
      <w:hyperlink r:id="rId11" w:history="1">
        <w:r w:rsidRPr="00B153C1">
          <w:rPr>
            <w:bCs w:val="0"/>
            <w:color w:val="000000" w:themeColor="text1"/>
            <w:sz w:val="28"/>
            <w:szCs w:val="28"/>
          </w:rPr>
          <w:t>кодексом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Российской Федерации.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>5.Территориальные органы федерального органа исполнительной власти, уполномоченного по контролю и надзору в области налогов и сборов, предоставляют финансовым органам городского округа информацию о начислении и об уплате налогов и сб</w:t>
      </w:r>
      <w:r w:rsidR="00300E4F" w:rsidRPr="00B153C1">
        <w:rPr>
          <w:bCs w:val="0"/>
          <w:color w:val="000000" w:themeColor="text1"/>
          <w:sz w:val="28"/>
          <w:szCs w:val="28"/>
        </w:rPr>
        <w:t xml:space="preserve">оров, подлежащих зачислению в </w:t>
      </w:r>
      <w:r w:rsidRPr="00B153C1">
        <w:rPr>
          <w:bCs w:val="0"/>
          <w:color w:val="000000" w:themeColor="text1"/>
          <w:sz w:val="28"/>
          <w:szCs w:val="28"/>
        </w:rPr>
        <w:t>местный бюджет, в порядке, установленном Правительством Российской Федерации.</w:t>
      </w:r>
    </w:p>
    <w:bookmarkEnd w:id="0"/>
    <w:p w:rsidR="002F0061" w:rsidRPr="00BA4C73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6</w:t>
      </w:r>
      <w:r>
        <w:rPr>
          <w:bCs w:val="0"/>
          <w:sz w:val="28"/>
          <w:szCs w:val="28"/>
        </w:rPr>
        <w:t>.</w:t>
      </w:r>
      <w:r w:rsidRPr="00BA4C73">
        <w:rPr>
          <w:bCs w:val="0"/>
          <w:sz w:val="28"/>
          <w:szCs w:val="28"/>
        </w:rPr>
        <w:t>Руководитель финанс</w:t>
      </w:r>
      <w:r w:rsidR="00300E4F">
        <w:rPr>
          <w:bCs w:val="0"/>
          <w:sz w:val="28"/>
          <w:szCs w:val="28"/>
        </w:rPr>
        <w:t xml:space="preserve">ового органа городского округа города-курорта Кисловодска </w:t>
      </w:r>
      <w:r w:rsidRPr="00BA4C73">
        <w:rPr>
          <w:bCs w:val="0"/>
          <w:sz w:val="28"/>
          <w:szCs w:val="28"/>
        </w:rPr>
        <w:t>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2F006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7</w:t>
      </w:r>
      <w:r>
        <w:rPr>
          <w:bCs w:val="0"/>
          <w:sz w:val="28"/>
          <w:szCs w:val="28"/>
        </w:rPr>
        <w:t>.</w:t>
      </w:r>
      <w:r w:rsidRPr="00BA4C73">
        <w:rPr>
          <w:bCs w:val="0"/>
          <w:sz w:val="28"/>
          <w:szCs w:val="28"/>
        </w:rPr>
        <w:t xml:space="preserve">Проект местного бюджета, решение об утверждении местного бюджета, годовой отчет о его исполнении, ежеквартальные сведения о ходе </w:t>
      </w:r>
      <w:r w:rsidRPr="00BA4C73">
        <w:rPr>
          <w:bCs w:val="0"/>
          <w:sz w:val="28"/>
          <w:szCs w:val="28"/>
        </w:rPr>
        <w:lastRenderedPageBreak/>
        <w:t xml:space="preserve">исполнения местного бюджета и о численности муниципальных служащих органов местного самоуправления, работников муниципальных учреждений </w:t>
      </w:r>
    </w:p>
    <w:p w:rsidR="002F0061" w:rsidRDefault="002F0061" w:rsidP="00300E4F">
      <w:p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с указанием фактических затрат на их денежное содержание подл</w:t>
      </w:r>
      <w:r>
        <w:rPr>
          <w:bCs w:val="0"/>
          <w:sz w:val="28"/>
          <w:szCs w:val="28"/>
        </w:rPr>
        <w:t>ежат официальному опубликованию»;</w:t>
      </w:r>
    </w:p>
    <w:p w:rsidR="002F0061" w:rsidRPr="00BA4C73" w:rsidRDefault="00AF7F57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17.статью 54 изложить </w:t>
      </w:r>
      <w:r w:rsidR="002F0061">
        <w:rPr>
          <w:bCs w:val="0"/>
          <w:sz w:val="28"/>
          <w:szCs w:val="28"/>
        </w:rPr>
        <w:t>в следующей редакции: «</w:t>
      </w:r>
      <w:r w:rsidR="002F0061" w:rsidRPr="00BA4C73">
        <w:rPr>
          <w:bCs w:val="0"/>
          <w:sz w:val="28"/>
          <w:szCs w:val="28"/>
        </w:rPr>
        <w:t>Статья 54. Доходы бюджета города-курорта Кисловодска</w:t>
      </w:r>
    </w:p>
    <w:p w:rsidR="002F006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BA4C73">
        <w:rPr>
          <w:bCs w:val="0"/>
          <w:sz w:val="28"/>
          <w:szCs w:val="28"/>
        </w:rPr>
        <w:t>Формирование доходов бюдж</w:t>
      </w:r>
      <w:r w:rsidR="00300E4F">
        <w:rPr>
          <w:bCs w:val="0"/>
          <w:sz w:val="28"/>
          <w:szCs w:val="28"/>
        </w:rPr>
        <w:t xml:space="preserve">ета города-курорта Кисловодска </w:t>
      </w:r>
      <w:r w:rsidRPr="00BA4C73">
        <w:rPr>
          <w:bCs w:val="0"/>
          <w:sz w:val="28"/>
          <w:szCs w:val="28"/>
        </w:rPr>
        <w:t>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</w:t>
      </w:r>
      <w:r>
        <w:rPr>
          <w:bCs w:val="0"/>
          <w:sz w:val="28"/>
          <w:szCs w:val="28"/>
        </w:rPr>
        <w:t>»;</w:t>
      </w:r>
    </w:p>
    <w:p w:rsidR="002F0061" w:rsidRPr="00BA4C73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18.статью 55 изложить в следующей  редакции: «</w:t>
      </w:r>
      <w:r w:rsidRPr="00BA4C73">
        <w:rPr>
          <w:bCs w:val="0"/>
          <w:sz w:val="28"/>
          <w:szCs w:val="28"/>
        </w:rPr>
        <w:t>Статья 55. Расходы бюджета города-курорта Кисловодска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>
        <w:rPr>
          <w:bCs w:val="0"/>
          <w:sz w:val="28"/>
          <w:szCs w:val="28"/>
        </w:rPr>
        <w:t>1.</w:t>
      </w:r>
      <w:r w:rsidRPr="00BA4C73">
        <w:rPr>
          <w:bCs w:val="0"/>
          <w:sz w:val="28"/>
          <w:szCs w:val="28"/>
        </w:rPr>
        <w:t>Формирование расходов бюдж</w:t>
      </w:r>
      <w:r w:rsidR="00300E4F">
        <w:rPr>
          <w:bCs w:val="0"/>
          <w:sz w:val="28"/>
          <w:szCs w:val="28"/>
        </w:rPr>
        <w:t xml:space="preserve">ета города-курорта Кисловодска </w:t>
      </w:r>
      <w:r w:rsidRPr="00BA4C73">
        <w:rPr>
          <w:bCs w:val="0"/>
          <w:sz w:val="28"/>
          <w:szCs w:val="28"/>
        </w:rPr>
        <w:t xml:space="preserve">осуществляется в соответствии с расходными обязательствами городского округа  города-курорта Кисловодска устанавливаемыми и </w:t>
      </w:r>
      <w:r w:rsidRPr="00B153C1">
        <w:rPr>
          <w:bCs w:val="0"/>
          <w:color w:val="000000" w:themeColor="text1"/>
          <w:sz w:val="28"/>
          <w:szCs w:val="28"/>
        </w:rPr>
        <w:t>исполняемыми органами местного самоуправления городског</w:t>
      </w:r>
      <w:r w:rsidR="00B153C1">
        <w:rPr>
          <w:bCs w:val="0"/>
          <w:color w:val="000000" w:themeColor="text1"/>
          <w:sz w:val="28"/>
          <w:szCs w:val="28"/>
        </w:rPr>
        <w:t>о округа</w:t>
      </w:r>
      <w:r w:rsidRPr="00B153C1">
        <w:rPr>
          <w:bCs w:val="0"/>
          <w:color w:val="000000" w:themeColor="text1"/>
          <w:sz w:val="28"/>
          <w:szCs w:val="28"/>
        </w:rPr>
        <w:t xml:space="preserve"> города-курорта Кисловодска в соответствии с требованиями Бюджетного </w:t>
      </w:r>
      <w:hyperlink r:id="rId12" w:history="1">
        <w:r w:rsidRPr="00B153C1">
          <w:rPr>
            <w:bCs w:val="0"/>
            <w:color w:val="000000" w:themeColor="text1"/>
            <w:sz w:val="28"/>
            <w:szCs w:val="28"/>
          </w:rPr>
          <w:t>кодекса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Российской Федерации.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 xml:space="preserve">2.Исполнение расходных обязательств городского округа  города-курорта Кисловодска  осуществляется за счет средств бюджета города-курорта Кисловодска  в соответствии с требованиями Бюджетного </w:t>
      </w:r>
      <w:hyperlink r:id="rId13" w:history="1">
        <w:r w:rsidRPr="00B153C1">
          <w:rPr>
            <w:bCs w:val="0"/>
            <w:color w:val="000000" w:themeColor="text1"/>
            <w:sz w:val="28"/>
            <w:szCs w:val="28"/>
          </w:rPr>
          <w:t>кодекса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Российской Федерации»;</w:t>
      </w:r>
    </w:p>
    <w:p w:rsidR="002F0061" w:rsidRPr="00B153C1" w:rsidRDefault="00300E4F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 w:rsidRPr="00B153C1">
        <w:rPr>
          <w:bCs w:val="0"/>
          <w:color w:val="000000" w:themeColor="text1"/>
          <w:sz w:val="28"/>
          <w:szCs w:val="28"/>
        </w:rPr>
        <w:t>19.статью 57 изложить в следующей</w:t>
      </w:r>
      <w:r w:rsidR="002F0061" w:rsidRPr="00B153C1">
        <w:rPr>
          <w:bCs w:val="0"/>
          <w:color w:val="000000" w:themeColor="text1"/>
          <w:sz w:val="28"/>
          <w:szCs w:val="28"/>
        </w:rPr>
        <w:t xml:space="preserve"> редакции: «Статья 57. Составление проекта бюджета города-курорта Кисловодска</w:t>
      </w:r>
    </w:p>
    <w:p w:rsidR="002F0061" w:rsidRPr="00BA4C73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1.</w:t>
      </w:r>
      <w:r w:rsidRPr="00BA4C73">
        <w:rPr>
          <w:bCs w:val="0"/>
          <w:sz w:val="28"/>
          <w:szCs w:val="28"/>
        </w:rPr>
        <w:t>Составление проекта бюджета города-курорта Кисловодска осуществляет администрация города-курорта Кисловодска.</w:t>
      </w:r>
    </w:p>
    <w:p w:rsidR="002F0061" w:rsidRPr="00B153C1" w:rsidRDefault="002F0061" w:rsidP="00E71F4C">
      <w:pPr>
        <w:autoSpaceDE w:val="0"/>
        <w:autoSpaceDN w:val="0"/>
        <w:adjustRightInd w:val="0"/>
        <w:ind w:firstLine="709"/>
        <w:jc w:val="both"/>
        <w:rPr>
          <w:bCs w:val="0"/>
          <w:color w:val="000000" w:themeColor="text1"/>
          <w:sz w:val="28"/>
          <w:szCs w:val="28"/>
        </w:rPr>
      </w:pPr>
      <w:r>
        <w:rPr>
          <w:bCs w:val="0"/>
          <w:sz w:val="28"/>
          <w:szCs w:val="28"/>
        </w:rPr>
        <w:t>2.</w:t>
      </w:r>
      <w:r w:rsidRPr="00BA4C73">
        <w:rPr>
          <w:bCs w:val="0"/>
          <w:sz w:val="28"/>
          <w:szCs w:val="28"/>
        </w:rPr>
        <w:t xml:space="preserve">Порядок и сроки составления проекта </w:t>
      </w:r>
      <w:r w:rsidRPr="00B153C1">
        <w:rPr>
          <w:bCs w:val="0"/>
          <w:color w:val="000000" w:themeColor="text1"/>
          <w:sz w:val="28"/>
          <w:szCs w:val="28"/>
        </w:rPr>
        <w:t xml:space="preserve">бюджета города-курорта Кисловодска, а также перечень документов и материалов, обязательных для представления с проектом бюджета, определяются </w:t>
      </w:r>
      <w:hyperlink r:id="rId14" w:history="1">
        <w:r w:rsidRPr="00B153C1">
          <w:rPr>
            <w:bCs w:val="0"/>
            <w:color w:val="000000" w:themeColor="text1"/>
            <w:sz w:val="28"/>
            <w:szCs w:val="28"/>
          </w:rPr>
          <w:t>Положением</w:t>
        </w:r>
      </w:hyperlink>
      <w:r w:rsidRPr="00B153C1">
        <w:rPr>
          <w:bCs w:val="0"/>
          <w:color w:val="000000" w:themeColor="text1"/>
          <w:sz w:val="28"/>
          <w:szCs w:val="28"/>
        </w:rPr>
        <w:t xml:space="preserve"> о бюджетном процессе города-курорта Кисловодска, утверждаемым Думой города-курорта Кисловодска».</w:t>
      </w:r>
    </w:p>
    <w:p w:rsidR="002F0061" w:rsidRPr="00B153C1" w:rsidRDefault="002F0061" w:rsidP="002F0061">
      <w:pPr>
        <w:autoSpaceDE w:val="0"/>
        <w:autoSpaceDN w:val="0"/>
        <w:adjustRightInd w:val="0"/>
        <w:ind w:firstLine="540"/>
        <w:jc w:val="both"/>
        <w:rPr>
          <w:bCs w:val="0"/>
          <w:color w:val="000000" w:themeColor="text1"/>
          <w:sz w:val="28"/>
          <w:szCs w:val="28"/>
        </w:rPr>
      </w:pPr>
    </w:p>
    <w:p w:rsidR="0098703B" w:rsidRPr="00F77707" w:rsidRDefault="0098703B" w:rsidP="002F0061">
      <w:pPr>
        <w:pStyle w:val="ConsPlusTitle"/>
        <w:widowControl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D43" w:rsidRPr="00F77707" w:rsidRDefault="00345D43" w:rsidP="00345D4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45D43" w:rsidRPr="00F77707" w:rsidRDefault="00345D43" w:rsidP="00345D43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45D43" w:rsidRDefault="00345D43" w:rsidP="00345D43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707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да-курорта Кисловодска                                                          </w:t>
      </w:r>
      <w:r w:rsidRPr="00F77707">
        <w:rPr>
          <w:rFonts w:ascii="Times New Roman" w:hAnsi="Times New Roman" w:cs="Times New Roman"/>
          <w:sz w:val="28"/>
          <w:szCs w:val="28"/>
        </w:rPr>
        <w:t xml:space="preserve"> С.Г. Финенко</w:t>
      </w:r>
    </w:p>
    <w:p w:rsidR="00345D43" w:rsidRDefault="00345D43" w:rsidP="00345D43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5D43" w:rsidRPr="00F77707" w:rsidRDefault="00345D43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345D43" w:rsidRDefault="00345D43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B153C1" w:rsidRPr="00F77707" w:rsidRDefault="00B153C1" w:rsidP="00345D43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300E4F" w:rsidRPr="00E71F4C" w:rsidRDefault="00300E4F" w:rsidP="00300E4F">
      <w:pPr>
        <w:spacing w:line="240" w:lineRule="exact"/>
        <w:jc w:val="right"/>
        <w:rPr>
          <w:sz w:val="28"/>
          <w:szCs w:val="28"/>
        </w:rPr>
      </w:pPr>
      <w:r w:rsidRPr="00E71F4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300E4F" w:rsidRPr="00E71F4C" w:rsidRDefault="00300E4F" w:rsidP="00300E4F">
      <w:pPr>
        <w:spacing w:line="240" w:lineRule="exact"/>
        <w:jc w:val="right"/>
        <w:rPr>
          <w:sz w:val="28"/>
          <w:szCs w:val="28"/>
        </w:rPr>
      </w:pPr>
      <w:r w:rsidRPr="00E71F4C">
        <w:rPr>
          <w:sz w:val="28"/>
          <w:szCs w:val="28"/>
        </w:rPr>
        <w:t>к решению Думы</w:t>
      </w:r>
    </w:p>
    <w:p w:rsidR="00300E4F" w:rsidRPr="00E71F4C" w:rsidRDefault="00300E4F" w:rsidP="00300E4F">
      <w:pPr>
        <w:spacing w:line="240" w:lineRule="exact"/>
        <w:jc w:val="right"/>
        <w:rPr>
          <w:sz w:val="28"/>
          <w:szCs w:val="28"/>
        </w:rPr>
      </w:pPr>
      <w:r w:rsidRPr="00E71F4C">
        <w:rPr>
          <w:sz w:val="28"/>
          <w:szCs w:val="28"/>
        </w:rPr>
        <w:t>города-курорта Кисловодска</w:t>
      </w:r>
    </w:p>
    <w:p w:rsidR="00300E4F" w:rsidRPr="00B153C1" w:rsidRDefault="00300E4F" w:rsidP="00300E4F">
      <w:pPr>
        <w:spacing w:line="240" w:lineRule="exact"/>
        <w:jc w:val="right"/>
        <w:rPr>
          <w:sz w:val="28"/>
          <w:szCs w:val="28"/>
          <w:u w:val="single"/>
        </w:rPr>
      </w:pPr>
      <w:r w:rsidRPr="00E71F4C">
        <w:rPr>
          <w:sz w:val="28"/>
          <w:szCs w:val="28"/>
        </w:rPr>
        <w:t>от «</w:t>
      </w:r>
      <w:r w:rsidR="00B153C1">
        <w:rPr>
          <w:sz w:val="28"/>
          <w:szCs w:val="28"/>
          <w:u w:val="single"/>
        </w:rPr>
        <w:t xml:space="preserve"> 26</w:t>
      </w:r>
      <w:r w:rsidRPr="00E71F4C">
        <w:rPr>
          <w:sz w:val="28"/>
          <w:szCs w:val="28"/>
          <w:u w:val="single"/>
        </w:rPr>
        <w:t xml:space="preserve"> </w:t>
      </w:r>
      <w:r w:rsidRPr="00E71F4C">
        <w:rPr>
          <w:sz w:val="28"/>
          <w:szCs w:val="28"/>
        </w:rPr>
        <w:t>»</w:t>
      </w:r>
      <w:r w:rsidR="00B153C1">
        <w:rPr>
          <w:sz w:val="28"/>
          <w:szCs w:val="28"/>
          <w:u w:val="single"/>
        </w:rPr>
        <w:t xml:space="preserve">  сентября</w:t>
      </w:r>
      <w:r w:rsidRPr="00E71F4C">
        <w:rPr>
          <w:sz w:val="28"/>
          <w:szCs w:val="28"/>
          <w:u w:val="single"/>
        </w:rPr>
        <w:t xml:space="preserve">  </w:t>
      </w:r>
      <w:r w:rsidR="00B153C1">
        <w:rPr>
          <w:sz w:val="28"/>
          <w:szCs w:val="28"/>
        </w:rPr>
        <w:t>2014 г. №</w:t>
      </w:r>
      <w:r w:rsidR="00B153C1">
        <w:rPr>
          <w:sz w:val="28"/>
          <w:szCs w:val="28"/>
          <w:u w:val="single"/>
        </w:rPr>
        <w:t xml:space="preserve"> 137-414</w:t>
      </w:r>
    </w:p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77707">
        <w:rPr>
          <w:sz w:val="28"/>
          <w:szCs w:val="28"/>
        </w:rPr>
        <w:t>СОСТАВ</w:t>
      </w:r>
    </w:p>
    <w:p w:rsidR="0098703B" w:rsidRPr="00F77707" w:rsidRDefault="0098703B" w:rsidP="0098703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77707">
        <w:rPr>
          <w:sz w:val="28"/>
          <w:szCs w:val="28"/>
        </w:rPr>
        <w:t>комиссии по учету предложений по учету предложений о внесении изменений в Устав городского округа города-курорта Кисловодска</w:t>
      </w:r>
    </w:p>
    <w:p w:rsidR="0098703B" w:rsidRPr="00F77707" w:rsidRDefault="0098703B" w:rsidP="00150B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240"/>
        <w:gridCol w:w="5862"/>
      </w:tblGrid>
      <w:tr w:rsidR="00BD1E18" w:rsidRPr="00F77707" w:rsidTr="00E71F4C">
        <w:tc>
          <w:tcPr>
            <w:tcW w:w="468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КРЕЩЕНОВИЧ Людмила Петровна</w:t>
            </w:r>
          </w:p>
        </w:tc>
        <w:tc>
          <w:tcPr>
            <w:tcW w:w="5862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Первый заместитель Председателя Думы города-курорта Кисловодска - председатель комиссии</w:t>
            </w:r>
          </w:p>
        </w:tc>
      </w:tr>
      <w:tr w:rsidR="00BD1E18" w:rsidRPr="00F77707" w:rsidTr="00E71F4C">
        <w:tc>
          <w:tcPr>
            <w:tcW w:w="468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ЗАГУМЕННАЯ Татьяна Анатольевна</w:t>
            </w:r>
          </w:p>
        </w:tc>
        <w:tc>
          <w:tcPr>
            <w:tcW w:w="5862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 xml:space="preserve">заместитель главы администрации города-курорта Кисловодска </w:t>
            </w:r>
          </w:p>
        </w:tc>
      </w:tr>
      <w:tr w:rsidR="00BD1E18" w:rsidRPr="00F77707" w:rsidTr="00E71F4C">
        <w:tc>
          <w:tcPr>
            <w:tcW w:w="468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BD1E18" w:rsidRPr="00F77707" w:rsidRDefault="00870164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СКВИРЕНКО Инна Михайловна</w:t>
            </w:r>
          </w:p>
        </w:tc>
        <w:tc>
          <w:tcPr>
            <w:tcW w:w="5862" w:type="dxa"/>
          </w:tcPr>
          <w:p w:rsidR="00BD1E18" w:rsidRPr="00F77707" w:rsidRDefault="00300E4F" w:rsidP="00E71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общественного</w:t>
            </w:r>
            <w:r w:rsidR="0087016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овета </w:t>
            </w:r>
            <w:r w:rsidR="00870164">
              <w:rPr>
                <w:sz w:val="28"/>
                <w:szCs w:val="28"/>
              </w:rPr>
              <w:t xml:space="preserve">города-курорта Кисловодска </w:t>
            </w:r>
          </w:p>
        </w:tc>
      </w:tr>
      <w:tr w:rsidR="00BD1E18" w:rsidRPr="00F77707" w:rsidTr="00E71F4C">
        <w:tc>
          <w:tcPr>
            <w:tcW w:w="468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BD1E18" w:rsidRPr="00F77707" w:rsidRDefault="00870164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КОВАЛЕРИСТОВА Оксана Сергеевна </w:t>
            </w:r>
          </w:p>
        </w:tc>
        <w:tc>
          <w:tcPr>
            <w:tcW w:w="5862" w:type="dxa"/>
          </w:tcPr>
          <w:p w:rsidR="00BD1E18" w:rsidRPr="00F77707" w:rsidRDefault="00870164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00E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 н</w:t>
            </w:r>
            <w:r w:rsidR="00BD1E18" w:rsidRPr="00F77707">
              <w:rPr>
                <w:sz w:val="28"/>
                <w:szCs w:val="28"/>
              </w:rPr>
              <w:t>ачальник</w:t>
            </w:r>
            <w:r w:rsidR="00300E4F">
              <w:rPr>
                <w:sz w:val="28"/>
                <w:szCs w:val="28"/>
              </w:rPr>
              <w:t>а</w:t>
            </w:r>
            <w:r w:rsidR="00BD1E18" w:rsidRPr="00F77707">
              <w:rPr>
                <w:sz w:val="28"/>
                <w:szCs w:val="28"/>
              </w:rPr>
              <w:t xml:space="preserve"> правового управления администрации города-курорта Кисловодска</w:t>
            </w:r>
          </w:p>
        </w:tc>
      </w:tr>
      <w:tr w:rsidR="00BD1E18" w:rsidRPr="00F77707" w:rsidTr="00E71F4C">
        <w:tc>
          <w:tcPr>
            <w:tcW w:w="468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5.</w:t>
            </w:r>
          </w:p>
        </w:tc>
        <w:tc>
          <w:tcPr>
            <w:tcW w:w="3240" w:type="dxa"/>
          </w:tcPr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РАЗБОРОВА</w:t>
            </w:r>
          </w:p>
          <w:p w:rsidR="00BD1E18" w:rsidRPr="00F77707" w:rsidRDefault="00BD1E18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 xml:space="preserve">Марина Анатольевна  </w:t>
            </w:r>
          </w:p>
        </w:tc>
        <w:tc>
          <w:tcPr>
            <w:tcW w:w="5862" w:type="dxa"/>
          </w:tcPr>
          <w:p w:rsidR="00BD1E18" w:rsidRPr="00F77707" w:rsidRDefault="00870164" w:rsidP="00E71F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D1E18" w:rsidRPr="00F77707">
              <w:rPr>
                <w:sz w:val="28"/>
                <w:szCs w:val="28"/>
              </w:rPr>
              <w:t>аведующий юридическим отделом Думы города-курорта Кисловодска, секретарь комиссии</w:t>
            </w:r>
          </w:p>
        </w:tc>
      </w:tr>
    </w:tbl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8703B" w:rsidRPr="00F77707" w:rsidRDefault="0098703B" w:rsidP="00987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45D43" w:rsidRPr="00F77707" w:rsidRDefault="00345D43" w:rsidP="00345D43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45D43" w:rsidRDefault="00345D43" w:rsidP="00345D43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7707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да-курорта Кисловодска                                                          </w:t>
      </w:r>
      <w:r w:rsidRPr="00F77707">
        <w:rPr>
          <w:rFonts w:ascii="Times New Roman" w:hAnsi="Times New Roman" w:cs="Times New Roman"/>
          <w:sz w:val="28"/>
          <w:szCs w:val="28"/>
        </w:rPr>
        <w:t xml:space="preserve"> С.Г. Финенко</w:t>
      </w:r>
    </w:p>
    <w:p w:rsidR="00345D43" w:rsidRDefault="00345D43" w:rsidP="00345D43">
      <w:pPr>
        <w:pStyle w:val="Con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45D43" w:rsidSect="00E71F4C">
      <w:headerReference w:type="even" r:id="rId15"/>
      <w:headerReference w:type="default" r:id="rId16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0E" w:rsidRDefault="0059460E">
      <w:r>
        <w:separator/>
      </w:r>
    </w:p>
  </w:endnote>
  <w:endnote w:type="continuationSeparator" w:id="0">
    <w:p w:rsidR="0059460E" w:rsidRDefault="0059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0E" w:rsidRDefault="0059460E">
      <w:r>
        <w:separator/>
      </w:r>
    </w:p>
  </w:footnote>
  <w:footnote w:type="continuationSeparator" w:id="0">
    <w:p w:rsidR="0059460E" w:rsidRDefault="00594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4F" w:rsidRDefault="00300E4F" w:rsidP="004B6FC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E4F" w:rsidRDefault="00300E4F" w:rsidP="004B6FC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4F" w:rsidRDefault="00300E4F" w:rsidP="00300E4F">
    <w:pPr>
      <w:pStyle w:val="a5"/>
      <w:framePr w:wrap="around" w:vAnchor="text" w:hAnchor="page" w:x="6112" w:y="-55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3B"/>
    <w:rsid w:val="00150B45"/>
    <w:rsid w:val="0025053C"/>
    <w:rsid w:val="002F0061"/>
    <w:rsid w:val="00300E4F"/>
    <w:rsid w:val="00345D43"/>
    <w:rsid w:val="004B3B70"/>
    <w:rsid w:val="004B6FC8"/>
    <w:rsid w:val="004C06F6"/>
    <w:rsid w:val="0053781A"/>
    <w:rsid w:val="00547473"/>
    <w:rsid w:val="00552933"/>
    <w:rsid w:val="0059460E"/>
    <w:rsid w:val="00870164"/>
    <w:rsid w:val="0087079F"/>
    <w:rsid w:val="008A1E84"/>
    <w:rsid w:val="0098703B"/>
    <w:rsid w:val="00A321D4"/>
    <w:rsid w:val="00A6592C"/>
    <w:rsid w:val="00AD6695"/>
    <w:rsid w:val="00AF7F57"/>
    <w:rsid w:val="00B153C1"/>
    <w:rsid w:val="00B53454"/>
    <w:rsid w:val="00BD1E18"/>
    <w:rsid w:val="00CA6AD5"/>
    <w:rsid w:val="00CE6ED4"/>
    <w:rsid w:val="00E20C06"/>
    <w:rsid w:val="00E705EA"/>
    <w:rsid w:val="00E71F4C"/>
    <w:rsid w:val="00E8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3B"/>
    <w:rPr>
      <w:rFonts w:eastAsia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703B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98703B"/>
    <w:rPr>
      <w:rFonts w:eastAsia="Times New Roman"/>
      <w:b/>
      <w:bCs/>
      <w:szCs w:val="20"/>
      <w:lang w:val="en-US" w:eastAsia="ru-RU"/>
    </w:rPr>
  </w:style>
  <w:style w:type="paragraph" w:customStyle="1" w:styleId="ConsPlusTitle">
    <w:name w:val="ConsPlusTitle"/>
    <w:rsid w:val="009870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header"/>
    <w:basedOn w:val="a"/>
    <w:link w:val="a6"/>
    <w:rsid w:val="009870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703B"/>
    <w:rPr>
      <w:rFonts w:eastAsia="Times New Roman"/>
      <w:bCs/>
      <w:sz w:val="24"/>
      <w:szCs w:val="20"/>
      <w:lang w:eastAsia="ru-RU"/>
    </w:rPr>
  </w:style>
  <w:style w:type="character" w:styleId="a7">
    <w:name w:val="page number"/>
    <w:basedOn w:val="a0"/>
    <w:rsid w:val="0098703B"/>
  </w:style>
  <w:style w:type="paragraph" w:customStyle="1" w:styleId="ConsNormal">
    <w:name w:val="ConsNormal"/>
    <w:rsid w:val="009870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7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03B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E71F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1F4C"/>
    <w:rPr>
      <w:rFonts w:eastAsia="Times New Roman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3B"/>
    <w:rPr>
      <w:rFonts w:eastAsia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703B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98703B"/>
    <w:rPr>
      <w:rFonts w:eastAsia="Times New Roman"/>
      <w:b/>
      <w:bCs/>
      <w:szCs w:val="20"/>
      <w:lang w:val="en-US" w:eastAsia="ru-RU"/>
    </w:rPr>
  </w:style>
  <w:style w:type="paragraph" w:customStyle="1" w:styleId="ConsPlusTitle">
    <w:name w:val="ConsPlusTitle"/>
    <w:rsid w:val="009870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header"/>
    <w:basedOn w:val="a"/>
    <w:link w:val="a6"/>
    <w:rsid w:val="009870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8703B"/>
    <w:rPr>
      <w:rFonts w:eastAsia="Times New Roman"/>
      <w:bCs/>
      <w:sz w:val="24"/>
      <w:szCs w:val="20"/>
      <w:lang w:eastAsia="ru-RU"/>
    </w:rPr>
  </w:style>
  <w:style w:type="character" w:styleId="a7">
    <w:name w:val="page number"/>
    <w:basedOn w:val="a0"/>
    <w:rsid w:val="0098703B"/>
  </w:style>
  <w:style w:type="paragraph" w:customStyle="1" w:styleId="ConsNormal">
    <w:name w:val="ConsNormal"/>
    <w:rsid w:val="009870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7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703B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E71F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1F4C"/>
    <w:rPr>
      <w:rFonts w:eastAsia="Times New Roman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4564C6C3E3131F6C197F7A47EDC659A71AF4EC3A815FE695AC69DB75C78212CA25690945ExBG" TargetMode="External"/><Relationship Id="rId13" Type="http://schemas.openxmlformats.org/officeDocument/2006/relationships/hyperlink" Target="consultantplus://offline/ref=E9BC4D0C3A50EE223890EBEA740B5EFB8C435A6BD56BABAB903491ADACV2U0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9BC4D0C3A50EE223890EBEA740B5EFB8C435A6BD56BABAB903491ADACV2U0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ED4F380140F8D5018A1F95A6FB4838573F81BB18C4EFB1A166167BD1mEO2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2ED4F380140F8D5018A1F95A6FB4838573F81BB18C4EFB1A166167BD1mEO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4564C6C3E3131F6C197F7A47EDC659A71AF4EC3A815FE695AC69DB75C78212CA25690975Ex2G" TargetMode="External"/><Relationship Id="rId14" Type="http://schemas.openxmlformats.org/officeDocument/2006/relationships/hyperlink" Target="consultantplus://offline/ref=AA99F69CF85AD03E1E20B67CBBB8D335BBC772AC8ACF069662F3493CE62C025619FD5350467BE25DC1B271KFW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13</cp:revision>
  <cp:lastPrinted>2014-09-19T07:59:00Z</cp:lastPrinted>
  <dcterms:created xsi:type="dcterms:W3CDTF">2014-09-12T11:01:00Z</dcterms:created>
  <dcterms:modified xsi:type="dcterms:W3CDTF">2014-09-29T12:14:00Z</dcterms:modified>
</cp:coreProperties>
</file>