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3F" w:rsidRPr="00372C94" w:rsidRDefault="00FA4F3F" w:rsidP="00372C94">
      <w:pPr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p w:rsidR="00D31EAC" w:rsidRPr="009F3EA1" w:rsidRDefault="00D31EAC" w:rsidP="00D31EAC">
      <w:pPr>
        <w:jc w:val="center"/>
        <w:rPr>
          <w:sz w:val="28"/>
          <w:szCs w:val="28"/>
        </w:rPr>
      </w:pPr>
      <w:r w:rsidRPr="009F3EA1">
        <w:rPr>
          <w:sz w:val="28"/>
          <w:szCs w:val="28"/>
        </w:rPr>
        <w:t>ПОЯСНИТЕЛЬНАЯ ЗАПИСКА</w:t>
      </w:r>
    </w:p>
    <w:p w:rsidR="00D31EAC" w:rsidRDefault="00D31EAC" w:rsidP="00D31EAC">
      <w:pPr>
        <w:spacing w:line="240" w:lineRule="exact"/>
        <w:ind w:firstLine="567"/>
        <w:jc w:val="center"/>
        <w:outlineLvl w:val="0"/>
        <w:rPr>
          <w:sz w:val="28"/>
          <w:szCs w:val="28"/>
        </w:rPr>
      </w:pPr>
      <w:r w:rsidRPr="009F3EA1">
        <w:rPr>
          <w:sz w:val="28"/>
          <w:szCs w:val="28"/>
        </w:rPr>
        <w:t>к проекту решения Думы города-курорта Кисловодска</w:t>
      </w:r>
    </w:p>
    <w:p w:rsidR="00D31EAC" w:rsidRPr="00D31EAC" w:rsidRDefault="00D31EAC" w:rsidP="00D31EAC">
      <w:pPr>
        <w:spacing w:line="240" w:lineRule="exact"/>
        <w:ind w:firstLine="567"/>
        <w:jc w:val="center"/>
        <w:outlineLvl w:val="0"/>
        <w:rPr>
          <w:spacing w:val="-4"/>
          <w:sz w:val="28"/>
          <w:szCs w:val="28"/>
        </w:rPr>
      </w:pPr>
      <w:r w:rsidRPr="009F3EA1">
        <w:rPr>
          <w:sz w:val="28"/>
          <w:szCs w:val="28"/>
        </w:rPr>
        <w:t>«</w:t>
      </w:r>
      <w:r>
        <w:rPr>
          <w:spacing w:val="-4"/>
          <w:sz w:val="28"/>
          <w:szCs w:val="28"/>
        </w:rPr>
        <w:t>Об утверждении Положения об Общественной палате города-курорта Кисловодска</w:t>
      </w:r>
      <w:r w:rsidRPr="009F3EA1">
        <w:rPr>
          <w:sz w:val="28"/>
          <w:szCs w:val="28"/>
        </w:rPr>
        <w:t>»</w:t>
      </w:r>
    </w:p>
    <w:p w:rsidR="00D31EAC" w:rsidRDefault="00D31EAC" w:rsidP="00D31EAC">
      <w:pPr>
        <w:jc w:val="center"/>
        <w:rPr>
          <w:sz w:val="28"/>
          <w:szCs w:val="28"/>
        </w:rPr>
      </w:pPr>
    </w:p>
    <w:p w:rsidR="00D31EAC" w:rsidRDefault="00D31EAC" w:rsidP="00D31EAC">
      <w:pPr>
        <w:jc w:val="both"/>
        <w:rPr>
          <w:sz w:val="28"/>
          <w:szCs w:val="28"/>
        </w:rPr>
      </w:pPr>
      <w:r>
        <w:rPr>
          <w:sz w:val="28"/>
        </w:rPr>
        <w:tab/>
        <w:t>Проект решения Думы города-курорта Кисловодска</w:t>
      </w:r>
      <w:r w:rsidR="005C6CCA">
        <w:rPr>
          <w:sz w:val="28"/>
        </w:rPr>
        <w:t xml:space="preserve"> </w:t>
      </w:r>
      <w:r w:rsidR="005C6CCA" w:rsidRPr="005C6CCA">
        <w:rPr>
          <w:sz w:val="28"/>
        </w:rPr>
        <w:t>«Об утверждении Положения об Общественной палате города-курорта Кисловодска»</w:t>
      </w:r>
      <w:r w:rsidR="00372C94">
        <w:rPr>
          <w:sz w:val="28"/>
        </w:rPr>
        <w:t xml:space="preserve"> разработан на основании</w:t>
      </w:r>
      <w:r w:rsidR="005C6CCA">
        <w:rPr>
          <w:sz w:val="28"/>
        </w:rPr>
        <w:t xml:space="preserve"> обращени</w:t>
      </w:r>
      <w:r w:rsidR="00372C94">
        <w:rPr>
          <w:sz w:val="28"/>
        </w:rPr>
        <w:t>я</w:t>
      </w:r>
      <w:r w:rsidR="005C6CCA">
        <w:rPr>
          <w:sz w:val="28"/>
        </w:rPr>
        <w:t xml:space="preserve"> Общественного со</w:t>
      </w:r>
      <w:r w:rsidR="00372C94">
        <w:rPr>
          <w:sz w:val="28"/>
        </w:rPr>
        <w:t xml:space="preserve">вета города-курорта Кисловодска </w:t>
      </w:r>
      <w:r w:rsidR="005C6CCA">
        <w:rPr>
          <w:sz w:val="28"/>
        </w:rPr>
        <w:t xml:space="preserve">о внесении изменений в решение Думы города-курорта Кисловодска </w:t>
      </w:r>
      <w:r w:rsidR="005C6CCA">
        <w:rPr>
          <w:spacing w:val="-4"/>
          <w:sz w:val="28"/>
          <w:szCs w:val="28"/>
        </w:rPr>
        <w:t xml:space="preserve">от 29.04.2016 № 49-416 «Об Общественном совете города-курорта Кисловодска» в части </w:t>
      </w:r>
      <w:r w:rsidR="00476ADF">
        <w:rPr>
          <w:spacing w:val="-4"/>
          <w:sz w:val="28"/>
          <w:szCs w:val="28"/>
        </w:rPr>
        <w:t>замены слов</w:t>
      </w:r>
      <w:r w:rsidR="005C6CCA">
        <w:rPr>
          <w:spacing w:val="-4"/>
          <w:sz w:val="28"/>
          <w:szCs w:val="28"/>
        </w:rPr>
        <w:t xml:space="preserve"> «Общественный совет» на </w:t>
      </w:r>
      <w:r w:rsidR="00476ADF">
        <w:rPr>
          <w:spacing w:val="-4"/>
          <w:sz w:val="28"/>
          <w:szCs w:val="28"/>
        </w:rPr>
        <w:t xml:space="preserve">слова </w:t>
      </w:r>
      <w:r w:rsidR="005C6CCA">
        <w:rPr>
          <w:spacing w:val="-4"/>
          <w:sz w:val="28"/>
          <w:szCs w:val="28"/>
        </w:rPr>
        <w:t>«Общественная палата»</w:t>
      </w:r>
      <w:r>
        <w:rPr>
          <w:sz w:val="28"/>
          <w:szCs w:val="28"/>
        </w:rPr>
        <w:t>.</w:t>
      </w:r>
      <w:r w:rsidR="005C6CCA">
        <w:rPr>
          <w:sz w:val="28"/>
          <w:szCs w:val="28"/>
        </w:rPr>
        <w:t xml:space="preserve"> </w:t>
      </w:r>
    </w:p>
    <w:p w:rsidR="00E2341E" w:rsidRPr="00E15317" w:rsidRDefault="005C6CCA" w:rsidP="00E153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15317">
        <w:rPr>
          <w:sz w:val="28"/>
          <w:szCs w:val="28"/>
        </w:rPr>
        <w:t>В соответствии с</w:t>
      </w:r>
      <w:r w:rsidR="00E15317" w:rsidRPr="00E15317">
        <w:rPr>
          <w:sz w:val="28"/>
          <w:szCs w:val="28"/>
        </w:rPr>
        <w:t xml:space="preserve"> пунктом 3 части 1 статьи 9 Федерального закона от 21.07.2014 № 212-ФЗ «Об основах общественного контроля в Российской Федерации</w:t>
      </w:r>
      <w:r w:rsidR="00E15317">
        <w:rPr>
          <w:sz w:val="28"/>
          <w:szCs w:val="28"/>
        </w:rPr>
        <w:t>» и</w:t>
      </w:r>
      <w:r>
        <w:rPr>
          <w:sz w:val="28"/>
          <w:szCs w:val="28"/>
        </w:rPr>
        <w:t xml:space="preserve"> пунктом 2 части 1 статьи 3 Закона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09.11.2017 № 120-кз «Об отдельных вопросах организации и осуществления общественного контроля»</w:t>
      </w:r>
      <w:r w:rsidR="00E2341E">
        <w:rPr>
          <w:rFonts w:eastAsiaTheme="minorHAnsi"/>
          <w:sz w:val="28"/>
          <w:szCs w:val="28"/>
          <w:lang w:eastAsia="en-US"/>
        </w:rPr>
        <w:t xml:space="preserve"> </w:t>
      </w:r>
      <w:r w:rsidR="00DB791F">
        <w:rPr>
          <w:rFonts w:eastAsiaTheme="minorHAnsi"/>
          <w:sz w:val="28"/>
          <w:szCs w:val="28"/>
          <w:lang w:eastAsia="en-US"/>
        </w:rPr>
        <w:t>Общественные палаты</w:t>
      </w:r>
      <w:r w:rsidR="00372C94">
        <w:rPr>
          <w:rFonts w:eastAsiaTheme="minorHAnsi"/>
          <w:sz w:val="28"/>
          <w:szCs w:val="28"/>
          <w:lang w:eastAsia="en-US"/>
        </w:rPr>
        <w:t xml:space="preserve"> (Общественные советы)</w:t>
      </w:r>
      <w:r w:rsidR="00DB791F">
        <w:rPr>
          <w:rFonts w:eastAsiaTheme="minorHAnsi"/>
          <w:sz w:val="28"/>
          <w:szCs w:val="28"/>
          <w:lang w:eastAsia="en-US"/>
        </w:rPr>
        <w:t xml:space="preserve"> являются </w:t>
      </w:r>
      <w:r w:rsidR="00E2341E">
        <w:rPr>
          <w:rFonts w:eastAsiaTheme="minorHAnsi"/>
          <w:sz w:val="28"/>
          <w:szCs w:val="28"/>
          <w:lang w:eastAsia="en-US"/>
        </w:rPr>
        <w:t>субъектом общественного контро</w:t>
      </w:r>
      <w:r w:rsidR="00476ADF">
        <w:rPr>
          <w:rFonts w:eastAsiaTheme="minorHAnsi"/>
          <w:sz w:val="28"/>
          <w:szCs w:val="28"/>
          <w:lang w:eastAsia="en-US"/>
        </w:rPr>
        <w:t>ля в муниципальных образованиях.</w:t>
      </w:r>
    </w:p>
    <w:p w:rsidR="00DB791F" w:rsidRDefault="00DB791F" w:rsidP="005C6C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</w:p>
    <w:p w:rsidR="00372C94" w:rsidRDefault="00372C94" w:rsidP="005C6C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C6CCA" w:rsidRDefault="005C6CCA" w:rsidP="00D31EAC">
      <w:pPr>
        <w:jc w:val="both"/>
        <w:rPr>
          <w:sz w:val="28"/>
          <w:szCs w:val="28"/>
        </w:rPr>
      </w:pPr>
    </w:p>
    <w:p w:rsidR="00D31EAC" w:rsidRDefault="00D31EAC" w:rsidP="005C6C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31EAC" w:rsidRPr="009F3EA1" w:rsidRDefault="00D31EAC" w:rsidP="00D31EAC">
      <w:pPr>
        <w:spacing w:line="240" w:lineRule="exact"/>
        <w:jc w:val="both"/>
        <w:rPr>
          <w:sz w:val="28"/>
          <w:szCs w:val="28"/>
        </w:rPr>
      </w:pPr>
    </w:p>
    <w:p w:rsidR="00D31EAC" w:rsidRDefault="00D31EAC" w:rsidP="00D31EAC">
      <w:pPr>
        <w:spacing w:line="240" w:lineRule="exact"/>
        <w:jc w:val="both"/>
        <w:rPr>
          <w:sz w:val="28"/>
          <w:szCs w:val="28"/>
        </w:rPr>
      </w:pPr>
      <w:r w:rsidRPr="009F3EA1">
        <w:rPr>
          <w:sz w:val="28"/>
          <w:szCs w:val="28"/>
        </w:rPr>
        <w:t xml:space="preserve">Заведующий </w:t>
      </w:r>
      <w:r>
        <w:rPr>
          <w:sz w:val="28"/>
          <w:szCs w:val="28"/>
        </w:rPr>
        <w:t>организационно-</w:t>
      </w:r>
      <w:r w:rsidRPr="009F3EA1">
        <w:rPr>
          <w:sz w:val="28"/>
          <w:szCs w:val="28"/>
        </w:rPr>
        <w:t xml:space="preserve">юридическим </w:t>
      </w:r>
    </w:p>
    <w:p w:rsidR="00D31EAC" w:rsidRPr="009F3EA1" w:rsidRDefault="00D31EAC" w:rsidP="00D31EA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F3EA1">
        <w:rPr>
          <w:sz w:val="28"/>
          <w:szCs w:val="28"/>
        </w:rPr>
        <w:t>тделом</w:t>
      </w:r>
      <w:r>
        <w:rPr>
          <w:sz w:val="28"/>
          <w:szCs w:val="28"/>
        </w:rPr>
        <w:t xml:space="preserve"> </w:t>
      </w:r>
      <w:r w:rsidRPr="009F3EA1">
        <w:rPr>
          <w:sz w:val="28"/>
          <w:szCs w:val="28"/>
        </w:rPr>
        <w:t>Дум</w:t>
      </w:r>
      <w:r>
        <w:rPr>
          <w:sz w:val="28"/>
          <w:szCs w:val="28"/>
        </w:rPr>
        <w:t>ы города-курорта Кисловодска</w:t>
      </w:r>
      <w:r>
        <w:rPr>
          <w:sz w:val="28"/>
          <w:szCs w:val="28"/>
        </w:rPr>
        <w:tab/>
        <w:t xml:space="preserve">                     </w:t>
      </w:r>
      <w:r w:rsidRPr="009F3EA1">
        <w:rPr>
          <w:sz w:val="28"/>
          <w:szCs w:val="28"/>
        </w:rPr>
        <w:t xml:space="preserve">  Н.Н. Щербакова</w:t>
      </w:r>
    </w:p>
    <w:p w:rsidR="00D31EAC" w:rsidRDefault="00D31EAC" w:rsidP="005502A6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sectPr w:rsidR="00D31EAC" w:rsidSect="00E34C84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A8"/>
    <w:rsid w:val="000261D4"/>
    <w:rsid w:val="000628B0"/>
    <w:rsid w:val="000D1972"/>
    <w:rsid w:val="00122C4F"/>
    <w:rsid w:val="002060E6"/>
    <w:rsid w:val="00292DE4"/>
    <w:rsid w:val="002F6573"/>
    <w:rsid w:val="00316604"/>
    <w:rsid w:val="00323FC9"/>
    <w:rsid w:val="00372C94"/>
    <w:rsid w:val="00377E44"/>
    <w:rsid w:val="0039001A"/>
    <w:rsid w:val="003B4346"/>
    <w:rsid w:val="003E1D91"/>
    <w:rsid w:val="003F3CE4"/>
    <w:rsid w:val="00402DD1"/>
    <w:rsid w:val="004328F7"/>
    <w:rsid w:val="004730DF"/>
    <w:rsid w:val="00475B06"/>
    <w:rsid w:val="00476ADF"/>
    <w:rsid w:val="005502A6"/>
    <w:rsid w:val="005963AC"/>
    <w:rsid w:val="005C6CCA"/>
    <w:rsid w:val="005E6C98"/>
    <w:rsid w:val="00615212"/>
    <w:rsid w:val="00617985"/>
    <w:rsid w:val="00620C2E"/>
    <w:rsid w:val="00677379"/>
    <w:rsid w:val="006A6BCA"/>
    <w:rsid w:val="00716A29"/>
    <w:rsid w:val="00734B17"/>
    <w:rsid w:val="00741AC5"/>
    <w:rsid w:val="00745F58"/>
    <w:rsid w:val="007F3C54"/>
    <w:rsid w:val="00817671"/>
    <w:rsid w:val="008938EF"/>
    <w:rsid w:val="008B09FB"/>
    <w:rsid w:val="009336D5"/>
    <w:rsid w:val="009451E2"/>
    <w:rsid w:val="009F02F8"/>
    <w:rsid w:val="009F5A33"/>
    <w:rsid w:val="00A46848"/>
    <w:rsid w:val="00AB633B"/>
    <w:rsid w:val="00AC54B9"/>
    <w:rsid w:val="00B237A8"/>
    <w:rsid w:val="00B94366"/>
    <w:rsid w:val="00C26834"/>
    <w:rsid w:val="00C55508"/>
    <w:rsid w:val="00CE6E2E"/>
    <w:rsid w:val="00D17493"/>
    <w:rsid w:val="00D31EAC"/>
    <w:rsid w:val="00D85456"/>
    <w:rsid w:val="00DB791F"/>
    <w:rsid w:val="00E15317"/>
    <w:rsid w:val="00E2341E"/>
    <w:rsid w:val="00E34C84"/>
    <w:rsid w:val="00EE7987"/>
    <w:rsid w:val="00F530E9"/>
    <w:rsid w:val="00F86773"/>
    <w:rsid w:val="00FA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0C2E"/>
    <w:pPr>
      <w:keepNext/>
      <w:tabs>
        <w:tab w:val="left" w:pos="8647"/>
        <w:tab w:val="left" w:pos="8789"/>
        <w:tab w:val="left" w:pos="9214"/>
      </w:tabs>
      <w:spacing w:before="100" w:beforeAutospacing="1" w:after="100" w:afterAutospacing="1"/>
      <w:ind w:right="-1"/>
      <w:jc w:val="center"/>
      <w:outlineLvl w:val="0"/>
    </w:pPr>
    <w:rPr>
      <w:rFonts w:eastAsia="Calibri"/>
      <w:b/>
      <w:sz w:val="36"/>
      <w:szCs w:val="28"/>
    </w:rPr>
  </w:style>
  <w:style w:type="paragraph" w:styleId="2">
    <w:name w:val="heading 2"/>
    <w:basedOn w:val="a"/>
    <w:next w:val="a"/>
    <w:link w:val="20"/>
    <w:qFormat/>
    <w:rsid w:val="00620C2E"/>
    <w:pPr>
      <w:keepNext/>
      <w:jc w:val="center"/>
      <w:outlineLvl w:val="1"/>
    </w:pPr>
    <w:rPr>
      <w:rFonts w:eastAsia="Calibri"/>
      <w:b/>
      <w:bC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3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37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20C2E"/>
    <w:rPr>
      <w:rFonts w:ascii="Times New Roman" w:eastAsia="Calibri" w:hAnsi="Times New Roman" w:cs="Times New Roman"/>
      <w:b/>
      <w:sz w:val="36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20C2E"/>
    <w:rPr>
      <w:rFonts w:ascii="Times New Roman" w:eastAsia="Calibri" w:hAnsi="Times New Roman" w:cs="Times New Roman"/>
      <w:b/>
      <w:bCs/>
      <w:sz w:val="36"/>
      <w:szCs w:val="20"/>
      <w:lang w:eastAsia="ru-RU"/>
    </w:rPr>
  </w:style>
  <w:style w:type="paragraph" w:customStyle="1" w:styleId="ConsPlusNonformat">
    <w:name w:val="ConsPlusNonformat"/>
    <w:rsid w:val="009336D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30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30D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0C2E"/>
    <w:pPr>
      <w:keepNext/>
      <w:tabs>
        <w:tab w:val="left" w:pos="8647"/>
        <w:tab w:val="left" w:pos="8789"/>
        <w:tab w:val="left" w:pos="9214"/>
      </w:tabs>
      <w:spacing w:before="100" w:beforeAutospacing="1" w:after="100" w:afterAutospacing="1"/>
      <w:ind w:right="-1"/>
      <w:jc w:val="center"/>
      <w:outlineLvl w:val="0"/>
    </w:pPr>
    <w:rPr>
      <w:rFonts w:eastAsia="Calibri"/>
      <w:b/>
      <w:sz w:val="36"/>
      <w:szCs w:val="28"/>
    </w:rPr>
  </w:style>
  <w:style w:type="paragraph" w:styleId="2">
    <w:name w:val="heading 2"/>
    <w:basedOn w:val="a"/>
    <w:next w:val="a"/>
    <w:link w:val="20"/>
    <w:qFormat/>
    <w:rsid w:val="00620C2E"/>
    <w:pPr>
      <w:keepNext/>
      <w:jc w:val="center"/>
      <w:outlineLvl w:val="1"/>
    </w:pPr>
    <w:rPr>
      <w:rFonts w:eastAsia="Calibri"/>
      <w:b/>
      <w:bC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3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37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20C2E"/>
    <w:rPr>
      <w:rFonts w:ascii="Times New Roman" w:eastAsia="Calibri" w:hAnsi="Times New Roman" w:cs="Times New Roman"/>
      <w:b/>
      <w:sz w:val="36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20C2E"/>
    <w:rPr>
      <w:rFonts w:ascii="Times New Roman" w:eastAsia="Calibri" w:hAnsi="Times New Roman" w:cs="Times New Roman"/>
      <w:b/>
      <w:bCs/>
      <w:sz w:val="36"/>
      <w:szCs w:val="20"/>
      <w:lang w:eastAsia="ru-RU"/>
    </w:rPr>
  </w:style>
  <w:style w:type="paragraph" w:customStyle="1" w:styleId="ConsPlusNonformat">
    <w:name w:val="ConsPlusNonformat"/>
    <w:rsid w:val="009336D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30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30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2020-02-14T06:30:00Z</cp:lastPrinted>
  <dcterms:created xsi:type="dcterms:W3CDTF">2019-12-19T10:42:00Z</dcterms:created>
  <dcterms:modified xsi:type="dcterms:W3CDTF">2020-02-14T07:57:00Z</dcterms:modified>
</cp:coreProperties>
</file>