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82" w:rsidRDefault="00E333AD" w:rsidP="00E33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3A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333AD" w:rsidRDefault="00E333AD" w:rsidP="00E33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A38FD">
        <w:rPr>
          <w:rFonts w:ascii="Times New Roman" w:hAnsi="Times New Roman" w:cs="Times New Roman"/>
          <w:sz w:val="28"/>
          <w:szCs w:val="28"/>
        </w:rPr>
        <w:t>проекту решения Д</w:t>
      </w:r>
      <w:r>
        <w:rPr>
          <w:rFonts w:ascii="Times New Roman" w:hAnsi="Times New Roman" w:cs="Times New Roman"/>
          <w:sz w:val="28"/>
          <w:szCs w:val="28"/>
        </w:rPr>
        <w:t>умы города-курорта Кисловодска «Об утверждении Положения о бюджетном процессе в городе-курорте Кисловодске</w:t>
      </w:r>
      <w:r w:rsidR="00654D9A">
        <w:rPr>
          <w:rFonts w:ascii="Times New Roman" w:hAnsi="Times New Roman" w:cs="Times New Roman"/>
          <w:sz w:val="28"/>
          <w:szCs w:val="28"/>
        </w:rPr>
        <w:t>»</w:t>
      </w:r>
    </w:p>
    <w:p w:rsidR="00E333AD" w:rsidRDefault="00E333AD" w:rsidP="00E33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D9A" w:rsidRDefault="00E333AD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D9A">
        <w:rPr>
          <w:rFonts w:ascii="Times New Roman" w:hAnsi="Times New Roman" w:cs="Times New Roman"/>
          <w:sz w:val="28"/>
          <w:szCs w:val="28"/>
        </w:rPr>
        <w:t xml:space="preserve">Проект решения Думы города-курорта Кисловодска «Об утверждении Положения о бюджетном процессе в городе-курорте Кисловодске» разработан с целью приведения муниципального правового акта в соответствие с бюджетным законодательством Российской Федерации, в том числе </w:t>
      </w:r>
      <w:proofErr w:type="gramStart"/>
      <w:r w:rsidR="00654D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4D9A">
        <w:rPr>
          <w:rFonts w:ascii="Times New Roman" w:hAnsi="Times New Roman" w:cs="Times New Roman"/>
          <w:sz w:val="28"/>
          <w:szCs w:val="28"/>
        </w:rPr>
        <w:t>:</w:t>
      </w:r>
    </w:p>
    <w:p w:rsidR="009A38FD" w:rsidRDefault="009A38FD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Федеральным законом от 28.03.2017 № 48-ФЗ «О внесении изменений в Бюджетный кодекс Российской Федерации»;</w:t>
      </w:r>
    </w:p>
    <w:p w:rsidR="00654D9A" w:rsidRDefault="002F645F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D9A">
        <w:rPr>
          <w:rFonts w:ascii="Times New Roman" w:hAnsi="Times New Roman" w:cs="Times New Roman"/>
          <w:sz w:val="28"/>
          <w:szCs w:val="28"/>
        </w:rPr>
        <w:t>- 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аудита»;</w:t>
      </w:r>
    </w:p>
    <w:p w:rsidR="00654D9A" w:rsidRDefault="002F645F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4D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02.08.2019 № 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бумаг».</w:t>
      </w:r>
      <w:proofErr w:type="gramEnd"/>
    </w:p>
    <w:p w:rsidR="009A38FD" w:rsidRDefault="002F645F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Изменения коснулись в частности</w:t>
      </w:r>
      <w:r w:rsidR="00A55249">
        <w:rPr>
          <w:rFonts w:ascii="Times New Roman" w:hAnsi="Times New Roman" w:cs="Times New Roman"/>
          <w:sz w:val="28"/>
          <w:szCs w:val="28"/>
        </w:rPr>
        <w:t>:</w:t>
      </w:r>
      <w:r w:rsidR="00801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513">
        <w:rPr>
          <w:rFonts w:ascii="Times New Roman" w:hAnsi="Times New Roman" w:cs="Times New Roman"/>
          <w:sz w:val="28"/>
          <w:szCs w:val="28"/>
        </w:rPr>
        <w:t>объединения</w:t>
      </w:r>
      <w:r w:rsidR="00140C61">
        <w:rPr>
          <w:rFonts w:ascii="Times New Roman" w:hAnsi="Times New Roman" w:cs="Times New Roman"/>
          <w:sz w:val="28"/>
          <w:szCs w:val="28"/>
        </w:rPr>
        <w:t xml:space="preserve"> в один документ</w:t>
      </w:r>
      <w:r w:rsidR="00AA0513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 и налоговой политики;</w:t>
      </w:r>
    </w:p>
    <w:p w:rsidR="009A38FD" w:rsidRDefault="00801BA8" w:rsidP="009A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8FD">
        <w:rPr>
          <w:rFonts w:ascii="Times New Roman" w:hAnsi="Times New Roman" w:cs="Times New Roman"/>
          <w:sz w:val="28"/>
          <w:szCs w:val="28"/>
        </w:rPr>
        <w:t xml:space="preserve">- </w:t>
      </w:r>
      <w:r w:rsidR="00E333AD">
        <w:rPr>
          <w:rFonts w:ascii="Times New Roman" w:hAnsi="Times New Roman" w:cs="Times New Roman"/>
          <w:sz w:val="28"/>
          <w:szCs w:val="28"/>
        </w:rPr>
        <w:t>составления и ведения реестра расходных обязательств города-курорта Кисловодска</w:t>
      </w:r>
      <w:r w:rsidR="00AA0513">
        <w:rPr>
          <w:rFonts w:ascii="Times New Roman" w:hAnsi="Times New Roman" w:cs="Times New Roman"/>
          <w:sz w:val="28"/>
          <w:szCs w:val="28"/>
        </w:rPr>
        <w:t>;</w:t>
      </w:r>
      <w:r w:rsidR="00E3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33AD">
        <w:rPr>
          <w:rFonts w:ascii="Times New Roman" w:hAnsi="Times New Roman" w:cs="Times New Roman"/>
          <w:sz w:val="28"/>
          <w:szCs w:val="28"/>
        </w:rPr>
        <w:t>замены внутреннего финансового контроля и аудита</w:t>
      </w:r>
      <w:r w:rsidR="00BA2418">
        <w:rPr>
          <w:rFonts w:ascii="Times New Roman" w:hAnsi="Times New Roman" w:cs="Times New Roman"/>
          <w:sz w:val="28"/>
          <w:szCs w:val="28"/>
        </w:rPr>
        <w:t xml:space="preserve"> на внутренний финансовый аудит</w:t>
      </w:r>
      <w:r w:rsidR="00AA0513">
        <w:rPr>
          <w:rFonts w:ascii="Times New Roman" w:hAnsi="Times New Roman" w:cs="Times New Roman"/>
          <w:sz w:val="28"/>
          <w:szCs w:val="28"/>
        </w:rPr>
        <w:t>;</w:t>
      </w:r>
      <w:r w:rsidR="00BA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3AD" w:rsidRDefault="009A38FD" w:rsidP="009A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249">
        <w:rPr>
          <w:rFonts w:ascii="Times New Roman" w:hAnsi="Times New Roman" w:cs="Times New Roman"/>
          <w:sz w:val="28"/>
          <w:szCs w:val="28"/>
        </w:rPr>
        <w:t>введения</w:t>
      </w:r>
      <w:r w:rsidR="00AA0513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BA241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A55249">
        <w:rPr>
          <w:rFonts w:ascii="Times New Roman" w:hAnsi="Times New Roman" w:cs="Times New Roman"/>
          <w:sz w:val="28"/>
          <w:szCs w:val="28"/>
        </w:rPr>
        <w:t>а</w:t>
      </w:r>
      <w:r w:rsidR="00BA2418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 w:rsidR="002F645F">
        <w:rPr>
          <w:rFonts w:ascii="Times New Roman" w:hAnsi="Times New Roman" w:cs="Times New Roman"/>
          <w:sz w:val="28"/>
          <w:szCs w:val="28"/>
        </w:rPr>
        <w:t>.</w:t>
      </w:r>
    </w:p>
    <w:p w:rsidR="009A38FD" w:rsidRDefault="002F645F" w:rsidP="0083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 решения</w:t>
      </w:r>
      <w:r w:rsidR="009A38FD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включены статьи: 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45F">
        <w:rPr>
          <w:rFonts w:ascii="Times New Roman" w:hAnsi="Times New Roman" w:cs="Times New Roman"/>
          <w:sz w:val="28"/>
          <w:szCs w:val="28"/>
        </w:rPr>
        <w:t>о дефиците городского бюджета и источниках его финансирования</w:t>
      </w:r>
      <w:r w:rsidR="006065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5CB">
        <w:rPr>
          <w:rFonts w:ascii="Times New Roman" w:hAnsi="Times New Roman" w:cs="Times New Roman"/>
          <w:sz w:val="28"/>
          <w:szCs w:val="28"/>
        </w:rPr>
        <w:t>о резервном фонде администрации города-курорта Кисловодска и иных зарезервированных бюджетных ассигнованиях;</w:t>
      </w:r>
      <w:r w:rsidR="006065CB" w:rsidRPr="0060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60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</w:t>
      </w:r>
      <w:r w:rsidR="006065CB" w:rsidRPr="0060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</w:t>
      </w:r>
      <w:r w:rsidR="00FA7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65CB" w:rsidRPr="0060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 инвестиций юридическим лицам, не являющимся    муниципальными    учреждениями   города-курорта Кисловодска   и муниципальными унитарными предприятиями города-курорта Кисловодска</w:t>
      </w:r>
      <w:r w:rsidR="0060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A38FD" w:rsidRDefault="006065CB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Изменены сроки утверждения основных направлений бюджетной и налоговой политики и долговой политики. </w:t>
      </w:r>
    </w:p>
    <w:p w:rsidR="009A38FD" w:rsidRDefault="006065CB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Из положения исключен раздел о финансовом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городского бюджета, ввиду того, что </w:t>
      </w:r>
      <w:r w:rsidR="00A10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финансовый контроль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детально регламентирован бюджетным и иным </w:t>
      </w:r>
      <w:r w:rsidR="009A3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законодательством,</w:t>
      </w:r>
      <w:r w:rsidR="00140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федеральными стандартами.</w:t>
      </w:r>
      <w:r w:rsidR="008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075D" w:rsidRDefault="009A38FD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Одновременно у</w:t>
      </w:r>
      <w:r w:rsidR="008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лучшена структура документа.</w:t>
      </w: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38FD" w:rsidRDefault="009A38FD" w:rsidP="009A3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075D" w:rsidRDefault="0083075D" w:rsidP="002F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075D" w:rsidRDefault="0083075D" w:rsidP="002F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администрации –</w:t>
      </w:r>
    </w:p>
    <w:p w:rsidR="0083075D" w:rsidRDefault="007C0A27" w:rsidP="002F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  <w:r w:rsidR="008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финансового управления</w:t>
      </w:r>
    </w:p>
    <w:p w:rsidR="0083075D" w:rsidRDefault="0083075D" w:rsidP="002F6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города-курорта </w:t>
      </w:r>
    </w:p>
    <w:p w:rsidR="002F645F" w:rsidRPr="006065CB" w:rsidRDefault="0083075D" w:rsidP="002F6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Кисловодска</w:t>
      </w:r>
      <w:r w:rsidR="0060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Т.С.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Середкина</w:t>
      </w:r>
      <w:proofErr w:type="spellEnd"/>
    </w:p>
    <w:sectPr w:rsidR="002F645F" w:rsidRPr="006065CB" w:rsidSect="007476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03" w:rsidRDefault="00105E03" w:rsidP="0074762E">
      <w:pPr>
        <w:spacing w:after="0" w:line="240" w:lineRule="auto"/>
      </w:pPr>
      <w:r>
        <w:separator/>
      </w:r>
    </w:p>
  </w:endnote>
  <w:endnote w:type="continuationSeparator" w:id="0">
    <w:p w:rsidR="00105E03" w:rsidRDefault="00105E03" w:rsidP="0074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03" w:rsidRDefault="00105E03" w:rsidP="0074762E">
      <w:pPr>
        <w:spacing w:after="0" w:line="240" w:lineRule="auto"/>
      </w:pPr>
      <w:r>
        <w:separator/>
      </w:r>
    </w:p>
  </w:footnote>
  <w:footnote w:type="continuationSeparator" w:id="0">
    <w:p w:rsidR="00105E03" w:rsidRDefault="00105E03" w:rsidP="0074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643624"/>
      <w:docPartObj>
        <w:docPartGallery w:val="Page Numbers (Top of Page)"/>
        <w:docPartUnique/>
      </w:docPartObj>
    </w:sdtPr>
    <w:sdtContent>
      <w:p w:rsidR="0074762E" w:rsidRDefault="0074762E">
        <w:pPr>
          <w:pStyle w:val="a3"/>
          <w:jc w:val="center"/>
        </w:pPr>
        <w:fldSimple w:instr=" PAGE   \* MERGEFORMAT ">
          <w:r w:rsidR="00140C61">
            <w:rPr>
              <w:noProof/>
            </w:rPr>
            <w:t>2</w:t>
          </w:r>
        </w:fldSimple>
      </w:p>
    </w:sdtContent>
  </w:sdt>
  <w:p w:rsidR="0074762E" w:rsidRDefault="007476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3AD"/>
    <w:rsid w:val="00105E03"/>
    <w:rsid w:val="00140C61"/>
    <w:rsid w:val="002F645F"/>
    <w:rsid w:val="006065CB"/>
    <w:rsid w:val="00654D9A"/>
    <w:rsid w:val="0074762E"/>
    <w:rsid w:val="007C0A27"/>
    <w:rsid w:val="00801BA8"/>
    <w:rsid w:val="0083075D"/>
    <w:rsid w:val="009A38FD"/>
    <w:rsid w:val="00A10AD3"/>
    <w:rsid w:val="00A55249"/>
    <w:rsid w:val="00AA0513"/>
    <w:rsid w:val="00BA2418"/>
    <w:rsid w:val="00E333AD"/>
    <w:rsid w:val="00E74482"/>
    <w:rsid w:val="00FA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2E"/>
  </w:style>
  <w:style w:type="paragraph" w:styleId="a5">
    <w:name w:val="footer"/>
    <w:basedOn w:val="a"/>
    <w:link w:val="a6"/>
    <w:uiPriority w:val="99"/>
    <w:semiHidden/>
    <w:unhideWhenUsed/>
    <w:rsid w:val="00747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2020-09-21T12:41:00Z</cp:lastPrinted>
  <dcterms:created xsi:type="dcterms:W3CDTF">2020-09-21T09:41:00Z</dcterms:created>
  <dcterms:modified xsi:type="dcterms:W3CDTF">2020-09-21T12:48:00Z</dcterms:modified>
</cp:coreProperties>
</file>