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0EF" w:rsidRDefault="00B700EF" w:rsidP="009A60C9">
      <w:pPr>
        <w:pStyle w:val="ConsPlusNormal"/>
        <w:jc w:val="both"/>
        <w:rPr>
          <w:bCs/>
        </w:rPr>
      </w:pPr>
      <w:r>
        <w:rPr>
          <w:bCs/>
        </w:rPr>
        <w:tab/>
        <w:t xml:space="preserve">                       </w:t>
      </w:r>
    </w:p>
    <w:p w:rsidR="009C7B1F" w:rsidRPr="00387677" w:rsidRDefault="00B700EF" w:rsidP="00D01697">
      <w:pPr>
        <w:pStyle w:val="ConsPlusNormal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</w:t>
      </w:r>
      <w:r w:rsidR="00D01697">
        <w:rPr>
          <w:bCs/>
        </w:rPr>
        <w:t xml:space="preserve">                              </w:t>
      </w:r>
      <w:r w:rsidR="009A60C9">
        <w:rPr>
          <w:bCs/>
        </w:rPr>
        <w:t>Приложение</w:t>
      </w:r>
    </w:p>
    <w:p w:rsidR="009C7B1F" w:rsidRPr="00387677" w:rsidRDefault="0062072B" w:rsidP="00D01697">
      <w:pPr>
        <w:pStyle w:val="ConsPlusNormal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</w:t>
      </w:r>
      <w:r w:rsidR="009C7B1F" w:rsidRPr="00387677">
        <w:rPr>
          <w:bCs/>
        </w:rPr>
        <w:t>к решению Думы города-курорта Кисловодска</w:t>
      </w:r>
    </w:p>
    <w:p w:rsidR="008A317D" w:rsidRDefault="00344BF6" w:rsidP="00D01697">
      <w:pPr>
        <w:pStyle w:val="ConsPlusNormal"/>
        <w:jc w:val="right"/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        </w:t>
      </w:r>
      <w:r w:rsidR="0062072B">
        <w:rPr>
          <w:bCs/>
        </w:rPr>
        <w:t xml:space="preserve">                                                           </w:t>
      </w:r>
      <w:r w:rsidR="009516DE">
        <w:rPr>
          <w:bCs/>
        </w:rPr>
        <w:t>от «</w:t>
      </w:r>
      <w:r w:rsidR="002476FD">
        <w:rPr>
          <w:bCs/>
        </w:rPr>
        <w:t>___</w:t>
      </w:r>
      <w:r w:rsidR="002F3A84">
        <w:rPr>
          <w:bCs/>
        </w:rPr>
        <w:t>___</w:t>
      </w:r>
      <w:r w:rsidR="002476FD">
        <w:rPr>
          <w:bCs/>
        </w:rPr>
        <w:t>»</w:t>
      </w:r>
      <w:r>
        <w:rPr>
          <w:bCs/>
        </w:rPr>
        <w:t xml:space="preserve">    </w:t>
      </w:r>
      <w:r w:rsidR="002F3A84">
        <w:rPr>
          <w:bCs/>
        </w:rPr>
        <w:t>_____________</w:t>
      </w:r>
      <w:r>
        <w:rPr>
          <w:bCs/>
        </w:rPr>
        <w:t xml:space="preserve"> </w:t>
      </w:r>
      <w:r w:rsidR="009516DE">
        <w:rPr>
          <w:bCs/>
        </w:rPr>
        <w:t>20</w:t>
      </w:r>
      <w:r w:rsidR="009A60C9">
        <w:rPr>
          <w:bCs/>
        </w:rPr>
        <w:t>21</w:t>
      </w:r>
      <w:r w:rsidR="009516DE">
        <w:rPr>
          <w:bCs/>
        </w:rPr>
        <w:t xml:space="preserve"> г. №</w:t>
      </w:r>
      <w:r w:rsidR="008A317D">
        <w:rPr>
          <w:bCs/>
        </w:rPr>
        <w:t>_____</w:t>
      </w:r>
    </w:p>
    <w:p w:rsidR="00BD59E7" w:rsidRDefault="00BD59E7" w:rsidP="0062072B">
      <w:pPr>
        <w:pStyle w:val="a8"/>
        <w:widowControl w:val="0"/>
        <w:autoSpaceDE w:val="0"/>
        <w:autoSpaceDN w:val="0"/>
        <w:adjustRightInd w:val="0"/>
        <w:jc w:val="center"/>
        <w:rPr>
          <w:b/>
          <w:bCs w:val="0"/>
        </w:rPr>
      </w:pPr>
    </w:p>
    <w:p w:rsidR="00023F94" w:rsidRDefault="00023F94" w:rsidP="0062072B">
      <w:pPr>
        <w:pStyle w:val="a8"/>
        <w:widowControl w:val="0"/>
        <w:autoSpaceDE w:val="0"/>
        <w:autoSpaceDN w:val="0"/>
        <w:adjustRightInd w:val="0"/>
        <w:jc w:val="center"/>
        <w:rPr>
          <w:b/>
          <w:bCs w:val="0"/>
        </w:rPr>
      </w:pPr>
    </w:p>
    <w:p w:rsidR="0062072B" w:rsidRPr="00F90A4B" w:rsidRDefault="009A60C9" w:rsidP="00F90A4B">
      <w:pPr>
        <w:jc w:val="center"/>
        <w:rPr>
          <w:b/>
        </w:rPr>
      </w:pPr>
      <w:r w:rsidRPr="00F90A4B">
        <w:rPr>
          <w:b/>
        </w:rPr>
        <w:t>СХЕМА ОДНОМАНДАТНЫХ ИЗБИРАТЕЛЬНЫХ ОКРУГОВ</w:t>
      </w:r>
    </w:p>
    <w:p w:rsidR="009A60C9" w:rsidRDefault="009A60C9" w:rsidP="0062072B">
      <w:pPr>
        <w:pStyle w:val="a8"/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bCs w:val="0"/>
        </w:rPr>
        <w:t>ДЛЯ ПРОВЕДЕНИЯ ВЫБОРОВ ДЕПУТАТОВ ДУМЫ ГОРОДА-КУРОРТА КИСЛОВОДСКА</w:t>
      </w:r>
    </w:p>
    <w:p w:rsidR="009A60C9" w:rsidRDefault="009A60C9" w:rsidP="009A60C9">
      <w:pPr>
        <w:pStyle w:val="a8"/>
        <w:widowControl w:val="0"/>
        <w:adjustRightInd w:val="0"/>
        <w:jc w:val="both"/>
        <w:rPr>
          <w:rFonts w:ascii="Calibri" w:hAnsi="Calibri"/>
          <w:b/>
          <w:bCs w:val="0"/>
        </w:rPr>
      </w:pPr>
    </w:p>
    <w:p w:rsidR="00023F94" w:rsidRDefault="00023F94" w:rsidP="009A60C9">
      <w:pPr>
        <w:pStyle w:val="a8"/>
        <w:widowControl w:val="0"/>
        <w:adjustRightInd w:val="0"/>
        <w:jc w:val="both"/>
        <w:rPr>
          <w:rFonts w:ascii="Calibri" w:hAnsi="Calibri"/>
          <w:b/>
          <w:bCs w:val="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490"/>
        <w:gridCol w:w="3118"/>
      </w:tblGrid>
      <w:tr w:rsidR="009A60C9" w:rsidTr="00393E1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0C9" w:rsidRDefault="009A60C9" w:rsidP="009A60C9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№ одномандатного избирательного </w:t>
            </w:r>
          </w:p>
          <w:p w:rsidR="009A60C9" w:rsidRDefault="009A60C9" w:rsidP="00057747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округа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C9" w:rsidRDefault="009A60C9" w:rsidP="0062072B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Границы одномандатного избирательного округа*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0C9" w:rsidRDefault="009A60C9" w:rsidP="009A60C9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Число избирателей в одномандатн</w:t>
            </w:r>
            <w:bookmarkStart w:id="0" w:name="_GoBack"/>
            <w:bookmarkEnd w:id="0"/>
            <w:r>
              <w:rPr>
                <w:rFonts w:eastAsia="Calibri"/>
                <w:sz w:val="16"/>
                <w:szCs w:val="16"/>
                <w:lang w:eastAsia="en-US"/>
              </w:rPr>
              <w:t>ом избирательном округе</w:t>
            </w:r>
          </w:p>
        </w:tc>
      </w:tr>
      <w:tr w:rsidR="009A60C9" w:rsidTr="00393E1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F90A4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проспект Победы с №82 до конца, с №129 до конца,  </w:t>
            </w:r>
          </w:p>
          <w:p w:rsidR="009A60C9" w:rsidRDefault="009A60C9" w:rsidP="009A60C9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улицы: Артиллерийская, Главная  с  №123  до конца и с №70 до конца, Долгорукова,   Есенина,   Ессентукская, Западная четная сторона и с № 11 по 31, Кремушинская,  Крепостная, Маяковского, Окопная, Пешеходная, Подкумская, Промышленная, Редутная, Садовая, Седова, Стародубовская, Терская, Узбекистанская,     Чайковского, Шмидта, Щорса; </w:t>
            </w:r>
          </w:p>
          <w:p w:rsidR="009A60C9" w:rsidRDefault="009A60C9" w:rsidP="00057747">
            <w:pPr>
              <w:pStyle w:val="1"/>
              <w:jc w:val="both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переулки: Майский, Казачий с № 14 до конца и с № 9 до конца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9A60C9">
            <w:pPr>
              <w:pStyle w:val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4936</w:t>
            </w:r>
          </w:p>
        </w:tc>
      </w:tr>
      <w:tr w:rsidR="009A60C9" w:rsidTr="00393E1C">
        <w:trPr>
          <w:trHeight w:val="27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улицы: Белоглинская, Вишневая,  Дводненко с №1 по №25 и с№2  по  №8,  Железнодорожная, Калинина с №2 по №18 и с № 1 по №77, Киевская, Кооперативная, Короткая, Октябрьская №1, №3, и с №2 по №8, Пороховая, Прохладная, Рябиновая, Пушкина с №1 по №117 и с №2 по №70, Романенко  с  №13  по  №35,  с №41 до конца и с №50 до конца, Фоменко с 1  линии  по  6 линию, Фоменко нечетная сторона и с №78 до конца, Чапаева, Чехова, Школьная с №1 по №37 и с №6 по №26, Энгельса с №75 до конца, Юбилейная, </w:t>
            </w:r>
          </w:p>
          <w:p w:rsidR="009A60C9" w:rsidRDefault="009A60C9" w:rsidP="009A60C9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проезд 1,2,3 Солнечный</w:t>
            </w:r>
          </w:p>
          <w:p w:rsidR="009A60C9" w:rsidRDefault="009A60C9" w:rsidP="009A60C9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переулки: Горный, Пороховой, Чапаева, Пушкина, Калинина, Школьный, Дачный,</w:t>
            </w:r>
          </w:p>
          <w:p w:rsidR="009A60C9" w:rsidRDefault="009A60C9" w:rsidP="00057747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СНТ: Белоглинка, Бештау, Вишенка, Восход, Заря, Зори Кавказа II, Калинка, Кисловодск, Колос, Крепость, Курортное, Молодость, Подкумок, Садовод, Тюльпан, Юбилейное.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pStyle w:val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5008</w:t>
            </w:r>
          </w:p>
        </w:tc>
      </w:tr>
      <w:tr w:rsidR="009A60C9" w:rsidTr="00393E1C">
        <w:trPr>
          <w:trHeight w:val="28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F90A4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057747">
            <w:pPr>
              <w:pStyle w:val="1"/>
              <w:jc w:val="both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улицы: Азербайджанская с №1 по №23 и  с  №39  по  №49,  с №2 по №60, Белинского  с  №1  по №7 и №№2,4, Боргустанская с №46 до конца и с №47 до конца, Грозненская с № 2 по № 10, </w:t>
            </w:r>
            <w:r>
              <w:rPr>
                <w:szCs w:val="24"/>
                <w:lang w:eastAsia="en-US"/>
              </w:rPr>
              <w:lastRenderedPageBreak/>
              <w:t>Дружбы, Жмакина  с  №№ 56, 58, 72 и до конца и с №37 до конца, Замковая,  Звездная, Кочубея, Красивая четная сторона и № 31 до конца, Ленинградская с №90 до конца, М.Расковой с №2 по №12 и №№1,3, Марцинкевича с №72 по №90 и с № 73 по № 85, Матросова, № №1, 3, 19, Мичурина,  Пионерская №1 и №12 по №20, Римгорская, У.Алиева № 50 и с №72 до конца и с №79 до конца.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pStyle w:val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4578</w:t>
            </w:r>
          </w:p>
        </w:tc>
      </w:tr>
      <w:tr w:rsidR="009A60C9" w:rsidTr="00393E1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улицы: А.Губина с №55 по № 69 и №62, Аликоновская с №25 до конца; Белинского с №11 до конца и с №6 до конца, Боргустанская с №2 по №44 и с №1 по №45, Г.Медиков с №23 по №65 и с №52 по 78, Жмакина с №1 по №35 и с №22 по №54, Красивая с №1 по №29, Ленинградская с №21 по №49 и с №38 по №62, М.Расковой с №27 до конца и с №28 до конца, Марцинкевича с №2 по №56 и №70, и с №1 по №71, Матросова с №27 до конца и с №28 до конца, Одесская №№73,75,77, Островского №№ 34,36, Пионерская с №3 по №15 и с №23 до конца, с №34 до конца, Советская с №10 до конца и с №15 до конца, Станичная, У. Алиева с №2 по №48, с № 52 по №70 и с №3 по 57 и с №67 по №77; Челюскинцев, Черняховского, Форелевое хозяйство.</w:t>
            </w:r>
          </w:p>
          <w:p w:rsidR="009A60C9" w:rsidRDefault="009A60C9" w:rsidP="0005774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переулки: Зашкольный, Ракитной горы, Кирпичный, Красивый, О.Кошевого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pStyle w:val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4842</w:t>
            </w:r>
          </w:p>
        </w:tc>
      </w:tr>
      <w:tr w:rsidR="009A60C9" w:rsidTr="00393E1C">
        <w:trPr>
          <w:trHeight w:val="165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проспект  Победы  с  №31  по №127 и с №8 по №80,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улицы: А.Губина №№78, 80, Белорусская, Водопойная, Главная с №1 по №121 и с №2 по №68, Жмакина с №2 по №20, Западная с №33 по № 45, К.Либкнехта с №6 по №18, Куйбышева с №20 до конца и с №77 по №81, Ленинградская с №2 по №6, Московская с №19 до конца, Набережная , Нижне-Пограничная, Новая с №3 по №21,  Пограничная , Полтавская, Украинская, Менжинского,</w:t>
            </w:r>
          </w:p>
          <w:p w:rsidR="009A60C9" w:rsidRDefault="009A60C9" w:rsidP="0005774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переулки:  Аллейный, Казачий с № 1 по № 7 и с № 2 по № 10,  Куйбышева.Зеркальный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lang w:eastAsia="en-US"/>
              </w:rPr>
              <w:t>4605</w:t>
            </w:r>
          </w:p>
        </w:tc>
      </w:tr>
      <w:tr w:rsidR="009A60C9" w:rsidTr="00393E1C">
        <w:trPr>
          <w:trHeight w:val="34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улицы: 8 Марта, Аджарская  нечетная сторона и с №24 до конца, Анджиевского, Белореченская, Вашкевича №1 и с №2 по №10, Восточная, Гоголя, Дводненко с № 10 до конца и с №27 до конца, Зеленая, Калинина  с № 79  по  №  135  и  с №20 по №66, Кисловодская №№ 1, 1а и №2, Коммунальная, Октябрьская с №12 до конца и с №9 до конца,  Орджоникидзе, Орлиная, Осипенко с №2 по №12, Пушкина с №119 до конца и с №72 до конца, Романенко с №2 по №48 и с №1 по №11, №39, Свердлова четная сторона и с № 3 до конца,  Седлогорская с №1 по №67 и с №2 по №102, Тимирязева с №1 по №5 и №2,№4, Толстого, Фоменко с №2 по №76, Хасановская, Целинная с №1 по №21 и с №4 по №26, Школьная с №39 по №97 и с №28 до конца,Энгельса с №1 по №73 и с №2 по №84,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переулки: Седлогорский, Энгельса, Родниковский, Сенной, Мартовский с №11 по №15, Хасановский.</w:t>
            </w:r>
          </w:p>
          <w:p w:rsidR="009A60C9" w:rsidRDefault="009A60C9" w:rsidP="009A60C9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территория психиатрической больницы.</w:t>
            </w:r>
          </w:p>
          <w:p w:rsidR="009A60C9" w:rsidRDefault="009A60C9" w:rsidP="00057747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СНТ: Березка, Горка, Ручеек.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lang w:eastAsia="en-US"/>
              </w:rPr>
              <w:t>4881</w:t>
            </w:r>
          </w:p>
        </w:tc>
      </w:tr>
      <w:tr w:rsidR="009A60C9" w:rsidTr="00393E1C">
        <w:trPr>
          <w:trHeight w:val="2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улицы: Аджарская  с №2 по №14а, Вашкевича  с  №5  до конца и с №12 до конца, Веселая, Виноградная, Гайдара, Дальневосточная, Железноводская, Калинина  с  № 137  до  конца  и  с №70 до конца, Кисловодская с №5 до конца и с №6 до конца, Котовского, Красногвардейская, Минеральная, Пятигорская, Революции, Садово-виноградная, Седлогорская с №69 до конца и с №106 до конца, Тимирязева с  № 6  до конца и с №7 до конца, Целинная с  №23  до  конца  и  с  №28  до  конца,  Школьная  с № 99 до конца, Щербакова,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переулки: Мартовский с №1 по №9, с №17 до конца и четная сторона, Конечный.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поселок Белореченский,</w:t>
            </w:r>
          </w:p>
          <w:p w:rsidR="009A60C9" w:rsidRDefault="009A60C9" w:rsidP="0005774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СНТ: Нарзан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lang w:eastAsia="en-US"/>
              </w:rPr>
              <w:t>4939</w:t>
            </w:r>
          </w:p>
        </w:tc>
      </w:tr>
      <w:tr w:rsidR="009A60C9" w:rsidTr="00393E1C">
        <w:trPr>
          <w:trHeight w:val="274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улицы: 40 лет Октября с  №28  до  конца и с №25 до конца, Азербайджанская с №62 до конца, №27  и  с  №51  до конца,  Апанасенко,  Грозненская с №31 до конца, Крайнего, Ленинградская  с  №67  до  конца,   Марцинкевича №122, Некрасова  с  №14  до  конца,  Огородная, Озерная №28 и № 53 (общежитие), Островского  с  №39  до  конца  и  с  №60  до конца, Павших Героев,  Парковая, Партизанская, Севастопольская, Ставропольская, Титова, </w:t>
            </w:r>
          </w:p>
          <w:p w:rsidR="009A60C9" w:rsidRDefault="009A60C9" w:rsidP="009A60C9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проезд Цандера с №11 по №15.</w:t>
            </w:r>
          </w:p>
          <w:p w:rsidR="009A60C9" w:rsidRDefault="009A60C9" w:rsidP="009A60C9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переулок Физкультурный.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поселки: Аликоновка, Зеленогорский,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Дом подстанции, </w:t>
            </w:r>
          </w:p>
          <w:p w:rsidR="009A60C9" w:rsidRDefault="009A60C9" w:rsidP="0005774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территория медико-санитарной части УФСБ России по СК г.Кисловодска.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pStyle w:val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4641</w:t>
            </w:r>
          </w:p>
        </w:tc>
      </w:tr>
      <w:tr w:rsidR="009A60C9" w:rsidTr="00393E1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улицы: А.Губина №21, №31,  №37,  №39,  №47,  №51 и с №28 по №60, Аликоновская с №24 до конца, Г.Медиков  с  №16  по  №22,  №50  и с №9  по  №17,  Западный тупик, Куйбышева с №53 по №59,  Ленинградская  с №22 по № 26, с №64 по №68 и с №51 по №61, Марцинкевича №87 и с №92 по №96а, Некрасова №№9, 9а, Новая №25, 37 и  с №18 по № 22, Одесская с №51 по №59  и с №60 до конца, Островского с №3 по  №17, с  №21 по №33,и  с  №2  по  №22, №26 и с №50 по №58, Советская №3, №5 и №8,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проезд Цандера №1, с № 2 по №12,</w:t>
            </w:r>
          </w:p>
          <w:p w:rsidR="009A60C9" w:rsidRDefault="009A60C9" w:rsidP="00057747">
            <w:pPr>
              <w:pStyle w:val="1"/>
              <w:jc w:val="both"/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переулок Одесский.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lang w:eastAsia="en-US"/>
              </w:rPr>
              <w:t>4795</w:t>
            </w:r>
          </w:p>
        </w:tc>
      </w:tr>
      <w:tr w:rsidR="009A60C9" w:rsidTr="00393E1C">
        <w:trPr>
          <w:trHeight w:val="198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улицы: 40 лет Октября с № 2 по №26 и с №1а по №17, А.Губина с №7 по №19 и с №2 по №26,  Г.Медиков с  №1  по  №7  и  с №2 по №14, Гастелло с №2 по №8 и с №1 по №11, Горького четная сторона и с №11 до конца, К.Либкнехта с №11  до конца и с №22 по №30, № 34а, Крупской с №2 по №22 и с №1 по №5, Куйбышева с №1 по №35, Кутузова с №2 по №22 и с №1 по №17, Линейная с №2 по №28 и с №1 по №25, Одесская  с №3 по №25 и с №2 по №40, Озерная № 4 и с №1 по №43, Р.Люксембург №40 и №№ 63, 65, Толбухина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проезд Цандера с №3 по №9.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lang w:eastAsia="en-US"/>
              </w:rPr>
              <w:t>4195</w:t>
            </w:r>
          </w:p>
        </w:tc>
      </w:tr>
      <w:tr w:rsidR="009A60C9" w:rsidTr="00393E1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lastRenderedPageBreak/>
              <w:t xml:space="preserve">улицы: Велинградская – нечетная сторона, Войкова, Декабристов, Делегатская, Дзержинского с </w:t>
            </w:r>
            <w:r>
              <w:rPr>
                <w:rFonts w:eastAsia="Calibri"/>
                <w:szCs w:val="24"/>
                <w:lang w:eastAsia="en-US"/>
              </w:rPr>
              <w:lastRenderedPageBreak/>
              <w:t xml:space="preserve">№43 по №49, Добролюбова, Жуковского, Кирова с №28 до конца, №33 и с №43 до конца, Клары Цеткин с №33 до конца и с №36 до конца, Клубная, Коллективная, Нелюбина, Овражная, Осипенко – нечетная сторона и с №14 до конца, Пархоменко, Свердлова № 1, Территориальная, Широкая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переулки: Краснофлотский, Шевченко, Транспортный.</w:t>
            </w:r>
          </w:p>
          <w:p w:rsidR="009A60C9" w:rsidRDefault="009A60C9" w:rsidP="00057747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СНТ: Солнышко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>4203</w:t>
            </w:r>
          </w:p>
        </w:tc>
      </w:tr>
      <w:tr w:rsidR="009A60C9" w:rsidTr="00393E1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улицы: Авиации   с  №12   до конца и   с №7 до конца, Бассейная, Гастелло с №10 до конца и с №13 до конца, Закурганная, Зеленогорская, Кавалерийская,   Кавказская, Крупской с №24 до конца и с №7 до конца, Курганная, Кутузова с  №24  до конца  и  с  №19  до  конца,  Линейная  с №30 до конца и с №27 до конца, Луначарского, Пугачева,  Р.Люксембург  с №1 по №59, Рубина, Тебердинская, Тельмана с №22 до конца и  с №31 по №83, Учительская, Чкалова  с  №17  по  №47, Эльбрусская, 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переулки: Буачидзе, Зенитный – четная сторона, Кутузова, Зеленогорский,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поселок Луначарский.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территории городской больницы, детской больницы,  инфекционной больницы, родильного дома.</w:t>
            </w:r>
          </w:p>
          <w:p w:rsidR="009A60C9" w:rsidRDefault="009A60C9" w:rsidP="00057747">
            <w:pPr>
              <w:suppressAutoHyphens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СНТ: Автомобилист, Весна 88, Дружба, Зеленогорское, Зори Кавказа, Красивый курган, Пищевик, Проектировщик, Сокол.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lang w:eastAsia="en-US"/>
              </w:rPr>
              <w:t>4427</w:t>
            </w:r>
          </w:p>
        </w:tc>
      </w:tr>
      <w:tr w:rsidR="009A60C9" w:rsidTr="00393E1C">
        <w:trPr>
          <w:trHeight w:val="33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проспекты:  Победы  с №3 по №21, Ленина, Мира с №2 по №6ж,  Первомайский,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улицы: Авиации с №1 по №5 и с №2 по №10, А.Солженицына (переулок Бородинский), А. Реброва (Коминтерна), Б. Хмельницкого, Бульвар Курортный, Велинградская – четная сторона, Вокзальная, Володарского, Герцена, Горького с №1 по №7, Дзержинского с №23 по №39 и с №2 по № 42, Еськова, Желябова, Интернациональная, К.Либкнехта   с №1  по №5, К.Маркса, К.Цеткин с №8 по №30 и с №1 по №29, Кирова с №2 по №8, с №5 по №31 и №37, Красноармейская с №2 по №4 и с №1  по  №5а, Крутая дорога, Куйбышева с №2 по №18, Московская с №1 по №17 и четная сторона, Р.Люксембург  с  №2  по   №30,   С.Перовской, Стопани, Тельмана с №3 по №27 и с №4 по №20, Тюленева,  Урицкого, Чкалова  с №49 до конца и с №12 до конца, Шаляпина, Шаумяна с №14 до конца и с №15 до конца,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переулки: Яновского, Речной.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территория противотуберкулезного диспансера.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lang w:eastAsia="en-US"/>
              </w:rPr>
              <w:t>4199</w:t>
            </w:r>
          </w:p>
        </w:tc>
      </w:tr>
      <w:tr w:rsidR="009A60C9" w:rsidTr="00393E1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проспект Мира с №8 по №10, </w:t>
            </w:r>
          </w:p>
          <w:p w:rsidR="009A60C9" w:rsidRDefault="009A60C9" w:rsidP="009A60C9">
            <w:pPr>
              <w:pStyle w:val="1"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улицы: Артема с  №32  до  конца  и  с №33 до конца, Березовская, Ермолова –  четная  сторона  и  с №9  до конца, Кабардинская с №20 до конца и с №41 до конца, Катыхина, Красноармейская с №6 до конца и с №7 до конца, Крылова, Ксении Ге, Кубанская, Леваневского, Ломоносова, Подгорная с №4 по №48, Полевая, Суворова,  Фрунзе, Чернышевского, Чкалова с №2 по №10 и с №1 по №13, Шаумяна с №1 по №13 и с №2 по №10,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переулки: Бабушкина, Зенитный – нечетная сторона, Менделеева, Почтовый, Саперный, </w:t>
            </w:r>
            <w:r>
              <w:rPr>
                <w:rFonts w:eastAsia="Calibri"/>
                <w:szCs w:val="24"/>
                <w:lang w:eastAsia="en-US"/>
              </w:rPr>
              <w:lastRenderedPageBreak/>
              <w:t xml:space="preserve">Солнечный, Спокойный – нечетная сторона и с №8 до конца, Степной, Южный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поселок Левоберезовский.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территория кожвендиспансера</w:t>
            </w:r>
          </w:p>
          <w:p w:rsidR="009A60C9" w:rsidRDefault="009A60C9" w:rsidP="00057747">
            <w:pPr>
              <w:pStyle w:val="1"/>
              <w:suppressAutoHyphens/>
              <w:jc w:val="both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СНТ: Восход, Рябинушка, Строитель, Сосновый бор, Энергетик, Ягодка.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pStyle w:val="1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4645</w:t>
            </w:r>
          </w:p>
        </w:tc>
      </w:tr>
      <w:tr w:rsidR="009A60C9" w:rsidTr="00393E1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Pr="008E29FC" w:rsidRDefault="009A60C9" w:rsidP="009A60C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E29FC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проспект Мира №№ 5, 19, 22,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 xml:space="preserve">улицы: Артема с №2 по №30 и с №1 по №29, Верхнепрудная, Гагарина,Гора Пикет, Грибоедова, Громова,  Донская,  Ермолова с №1 по №7, Кабардинская с №2 по №18 и с №1 по №39, Кольцова, Лермонтова, Ольховская, Подгорная  нечетная сторона и с  №50  до конца, Профинтерна – четная сторона и с №11 по №29, Прудная, Пчелиная, Резервуарная, Черкасская, Ярошенко 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переулки: Пикетный, Крестьянский, Разина, Штукатурный, Строительный, Черкасский. Узкий,  Крепостной,  Парковый  пешеход,  Дарьяльский,  Спокойный   с  №2  по №6.</w:t>
            </w:r>
          </w:p>
          <w:p w:rsidR="009A60C9" w:rsidRDefault="009A60C9" w:rsidP="009A60C9">
            <w:pPr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поселки: Высокогорный, Индустрия, Нарзанный, Новокисловодский, Правоберезовский.</w:t>
            </w:r>
          </w:p>
          <w:p w:rsidR="009A60C9" w:rsidRDefault="009A60C9" w:rsidP="009A60C9">
            <w:pPr>
              <w:suppressAutoHyphens/>
              <w:jc w:val="both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СНТ: Ветеран, За рулем, Зорька, Икарус, Красная звезда, Обувщик, Огонек, Садовая балка, Эльбрус, Яблонька.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0C9" w:rsidRDefault="009A60C9" w:rsidP="00CC192A">
            <w:pPr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lang w:eastAsia="en-US"/>
              </w:rPr>
              <w:t>4787</w:t>
            </w:r>
          </w:p>
        </w:tc>
      </w:tr>
    </w:tbl>
    <w:p w:rsidR="009A60C9" w:rsidRDefault="009A60C9" w:rsidP="009A60C9">
      <w:pPr>
        <w:jc w:val="both"/>
        <w:rPr>
          <w:rFonts w:eastAsia="Calibri"/>
          <w:szCs w:val="24"/>
          <w:lang w:eastAsia="en-US"/>
        </w:rPr>
      </w:pPr>
    </w:p>
    <w:p w:rsidR="00023F94" w:rsidRDefault="00023F94" w:rsidP="009A60C9">
      <w:pPr>
        <w:jc w:val="both"/>
        <w:rPr>
          <w:rFonts w:eastAsia="Calibri"/>
          <w:szCs w:val="24"/>
          <w:vertAlign w:val="superscript"/>
        </w:rPr>
      </w:pPr>
    </w:p>
    <w:p w:rsidR="009A60C9" w:rsidRDefault="009A60C9" w:rsidP="009A60C9">
      <w:pPr>
        <w:jc w:val="both"/>
        <w:rPr>
          <w:rFonts w:eastAsia="Calibri"/>
          <w:szCs w:val="24"/>
        </w:rPr>
      </w:pPr>
      <w:r>
        <w:rPr>
          <w:rFonts w:eastAsia="Calibri"/>
          <w:szCs w:val="24"/>
          <w:vertAlign w:val="superscript"/>
        </w:rPr>
        <w:t>*</w:t>
      </w:r>
      <w:r>
        <w:rPr>
          <w:rFonts w:eastAsia="Calibri"/>
          <w:szCs w:val="24"/>
        </w:rPr>
        <w:t>-При обозначении границ избирательного округа интервал домов указан либо по четной стороне, либо по нечетной стороне, если иное не предусмотрено прямо.</w:t>
      </w:r>
    </w:p>
    <w:p w:rsidR="009A60C9" w:rsidRDefault="009A60C9" w:rsidP="009A60C9">
      <w:pPr>
        <w:pStyle w:val="ConsPlusNormal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интервал попадают все дома (вместе со своими корпусами, строениями, домами, обозначения которых содержат буквенные модификаторы и (или) дробную черту), номера которых заключены между границами интервала, включая и сами эти границы (четные и</w:t>
      </w:r>
      <w:r w:rsidR="00DB5984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(или</w:t>
      </w:r>
      <w:r w:rsidR="00DB5984">
        <w:rPr>
          <w:rFonts w:eastAsia="Calibri"/>
          <w:sz w:val="24"/>
          <w:szCs w:val="24"/>
        </w:rPr>
        <w:t>) дробную черту, номера которых заключены между границами интервала, включая и сами эти границы</w:t>
      </w:r>
      <w:r w:rsidR="001404DD">
        <w:rPr>
          <w:rFonts w:eastAsia="Calibri"/>
          <w:sz w:val="24"/>
          <w:szCs w:val="24"/>
        </w:rPr>
        <w:t xml:space="preserve"> (четные и (или) нечетные). </w:t>
      </w:r>
    </w:p>
    <w:p w:rsidR="00023F94" w:rsidRDefault="00023F94" w:rsidP="009A60C9">
      <w:pPr>
        <w:pStyle w:val="ConsPlusNormal"/>
        <w:jc w:val="both"/>
      </w:pPr>
    </w:p>
    <w:p w:rsidR="009A60C9" w:rsidRDefault="009A60C9" w:rsidP="009A60C9">
      <w:pPr>
        <w:pStyle w:val="a8"/>
        <w:widowControl w:val="0"/>
        <w:autoSpaceDE w:val="0"/>
        <w:autoSpaceDN w:val="0"/>
        <w:adjustRightInd w:val="0"/>
        <w:jc w:val="both"/>
        <w:rPr>
          <w:b/>
          <w:bCs w:val="0"/>
          <w:sz w:val="28"/>
          <w:szCs w:val="28"/>
        </w:rPr>
      </w:pPr>
    </w:p>
    <w:p w:rsidR="00C06F78" w:rsidRDefault="00C06F78" w:rsidP="009A60C9">
      <w:pPr>
        <w:pStyle w:val="a8"/>
        <w:widowControl w:val="0"/>
        <w:autoSpaceDE w:val="0"/>
        <w:autoSpaceDN w:val="0"/>
        <w:adjustRightInd w:val="0"/>
        <w:jc w:val="both"/>
        <w:rPr>
          <w:b/>
          <w:bCs w:val="0"/>
          <w:sz w:val="28"/>
          <w:szCs w:val="28"/>
        </w:rPr>
      </w:pPr>
    </w:p>
    <w:p w:rsidR="00C06F78" w:rsidRPr="00C06F78" w:rsidRDefault="00023F94" w:rsidP="00C06F78">
      <w:r>
        <w:rPr>
          <w:b/>
          <w:bCs w:val="0"/>
          <w:noProof/>
          <w:sz w:val="28"/>
          <w:szCs w:val="28"/>
        </w:rPr>
        <w:lastRenderedPageBreak/>
        <w:drawing>
          <wp:inline distT="0" distB="0" distL="0" distR="0" wp14:anchorId="6CAB242B" wp14:editId="7C9786F2">
            <wp:extent cx="5628068" cy="45910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а одномандат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871" cy="463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F78" w:rsidRPr="00C06F78" w:rsidRDefault="00C06F78" w:rsidP="00C06F78"/>
    <w:p w:rsidR="00C06F78" w:rsidRDefault="00C06F78" w:rsidP="00C06F78">
      <w:pPr>
        <w:spacing w:line="240" w:lineRule="exact"/>
        <w:ind w:firstLine="709"/>
      </w:pPr>
      <w:r>
        <w:t xml:space="preserve">Председатель Думы </w:t>
      </w:r>
    </w:p>
    <w:p w:rsidR="009A60C9" w:rsidRDefault="00C06F78" w:rsidP="00C06F78">
      <w:pPr>
        <w:spacing w:line="240" w:lineRule="exact"/>
        <w:ind w:firstLine="709"/>
      </w:pPr>
      <w:r>
        <w:t xml:space="preserve">города-курорта Кисловодска                                                                         </w:t>
      </w:r>
      <w:r w:rsidR="00C71B1D">
        <w:t xml:space="preserve">         </w:t>
      </w:r>
      <w:r>
        <w:t>Л.Н. Волошина</w:t>
      </w:r>
    </w:p>
    <w:p w:rsidR="00C06F78" w:rsidRDefault="00C06F78" w:rsidP="00C06F78">
      <w:pPr>
        <w:spacing w:line="240" w:lineRule="exact"/>
        <w:ind w:firstLine="709"/>
      </w:pPr>
    </w:p>
    <w:p w:rsidR="00C06F78" w:rsidRDefault="00C06F78" w:rsidP="00C06F78">
      <w:pPr>
        <w:spacing w:line="240" w:lineRule="exact"/>
        <w:ind w:firstLine="709"/>
      </w:pPr>
    </w:p>
    <w:p w:rsidR="00C06F78" w:rsidRDefault="00C06F78" w:rsidP="00C06F78">
      <w:pPr>
        <w:spacing w:line="240" w:lineRule="exact"/>
        <w:ind w:firstLine="709"/>
      </w:pPr>
      <w:r>
        <w:t>Визирует:</w:t>
      </w:r>
    </w:p>
    <w:p w:rsidR="00C06F78" w:rsidRDefault="00C06F78" w:rsidP="00C06F78">
      <w:pPr>
        <w:spacing w:line="240" w:lineRule="exact"/>
        <w:ind w:firstLine="709"/>
      </w:pPr>
    </w:p>
    <w:p w:rsidR="00C71B1D" w:rsidRDefault="00C71B1D" w:rsidP="00C71B1D">
      <w:pPr>
        <w:spacing w:line="240" w:lineRule="exact"/>
        <w:ind w:firstLine="709"/>
      </w:pPr>
      <w:r>
        <w:t>Председатель территориальной</w:t>
      </w:r>
    </w:p>
    <w:p w:rsidR="00C71B1D" w:rsidRDefault="00C71B1D" w:rsidP="00C71B1D">
      <w:pPr>
        <w:spacing w:line="240" w:lineRule="exact"/>
        <w:ind w:firstLine="709"/>
      </w:pPr>
      <w:r>
        <w:t xml:space="preserve">избирательной комиссии </w:t>
      </w:r>
    </w:p>
    <w:p w:rsidR="00C06F78" w:rsidRPr="00C06F78" w:rsidRDefault="00C71B1D" w:rsidP="00C71B1D">
      <w:pPr>
        <w:spacing w:line="240" w:lineRule="exact"/>
        <w:ind w:firstLine="709"/>
      </w:pPr>
      <w:r>
        <w:t>города Кисловодска                                                                                               Т.А. Громовская</w:t>
      </w:r>
    </w:p>
    <w:sectPr w:rsidR="00C06F78" w:rsidRPr="00C06F78" w:rsidSect="00393E1C">
      <w:pgSz w:w="16838" w:h="11906" w:orient="landscape"/>
      <w:pgMar w:top="1134" w:right="1134" w:bottom="907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4D4" w:rsidRDefault="003F24D4" w:rsidP="000014AB">
      <w:r>
        <w:separator/>
      </w:r>
    </w:p>
  </w:endnote>
  <w:endnote w:type="continuationSeparator" w:id="0">
    <w:p w:rsidR="003F24D4" w:rsidRDefault="003F24D4" w:rsidP="0000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4D4" w:rsidRDefault="003F24D4" w:rsidP="000014AB">
      <w:r>
        <w:separator/>
      </w:r>
    </w:p>
  </w:footnote>
  <w:footnote w:type="continuationSeparator" w:id="0">
    <w:p w:rsidR="003F24D4" w:rsidRDefault="003F24D4" w:rsidP="00001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4324F"/>
    <w:multiLevelType w:val="singleLevel"/>
    <w:tmpl w:val="C01CA4A6"/>
    <w:lvl w:ilvl="0">
      <w:start w:val="1"/>
      <w:numFmt w:val="decimal"/>
      <w:lvlText w:val="1.%1."/>
      <w:legacy w:legacy="1" w:legacySpace="0" w:legacyIndent="480"/>
      <w:lvlJc w:val="left"/>
      <w:rPr>
        <w:rFonts w:ascii="Times New Roman" w:hAnsi="Times New Roman" w:cs="Arial" w:hint="default"/>
      </w:rPr>
    </w:lvl>
  </w:abstractNum>
  <w:abstractNum w:abstractNumId="1" w15:restartNumberingAfterBreak="0">
    <w:nsid w:val="50994591"/>
    <w:multiLevelType w:val="singleLevel"/>
    <w:tmpl w:val="2932BDEA"/>
    <w:lvl w:ilvl="0">
      <w:start w:val="1"/>
      <w:numFmt w:val="decimal"/>
      <w:lvlText w:val="3.%1."/>
      <w:legacy w:legacy="1" w:legacySpace="0" w:legacyIndent="475"/>
      <w:lvlJc w:val="left"/>
      <w:rPr>
        <w:rFonts w:ascii="Times New Roman" w:hAnsi="Times New Roman" w:cs="Arial" w:hint="default"/>
        <w:sz w:val="28"/>
        <w:szCs w:val="28"/>
      </w:rPr>
    </w:lvl>
  </w:abstractNum>
  <w:abstractNum w:abstractNumId="2" w15:restartNumberingAfterBreak="0">
    <w:nsid w:val="60706B90"/>
    <w:multiLevelType w:val="multilevel"/>
    <w:tmpl w:val="9ACCF41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3F04B0B"/>
    <w:multiLevelType w:val="singleLevel"/>
    <w:tmpl w:val="37368B68"/>
    <w:lvl w:ilvl="0">
      <w:start w:val="1"/>
      <w:numFmt w:val="decimal"/>
      <w:lvlText w:val="4.1.%1."/>
      <w:legacy w:legacy="1" w:legacySpace="0" w:legacyIndent="691"/>
      <w:lvlJc w:val="left"/>
      <w:rPr>
        <w:rFonts w:ascii="Times New Roman" w:hAnsi="Times New Roman" w:cs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48"/>
    <w:rsid w:val="000014AB"/>
    <w:rsid w:val="00023F94"/>
    <w:rsid w:val="00057747"/>
    <w:rsid w:val="0006490E"/>
    <w:rsid w:val="000D2CE9"/>
    <w:rsid w:val="000F0D6B"/>
    <w:rsid w:val="000F1466"/>
    <w:rsid w:val="00111CC6"/>
    <w:rsid w:val="00122408"/>
    <w:rsid w:val="001404DD"/>
    <w:rsid w:val="00150996"/>
    <w:rsid w:val="00185BC4"/>
    <w:rsid w:val="00191199"/>
    <w:rsid w:val="001A44FC"/>
    <w:rsid w:val="001C6882"/>
    <w:rsid w:val="00234EDB"/>
    <w:rsid w:val="00236FB1"/>
    <w:rsid w:val="002476FD"/>
    <w:rsid w:val="00285D6A"/>
    <w:rsid w:val="002A353D"/>
    <w:rsid w:val="002C275F"/>
    <w:rsid w:val="002C4314"/>
    <w:rsid w:val="002E571D"/>
    <w:rsid w:val="002F3A84"/>
    <w:rsid w:val="00314D7C"/>
    <w:rsid w:val="00330F52"/>
    <w:rsid w:val="003320CF"/>
    <w:rsid w:val="00344BF6"/>
    <w:rsid w:val="00345399"/>
    <w:rsid w:val="00387677"/>
    <w:rsid w:val="00393E1C"/>
    <w:rsid w:val="003B498A"/>
    <w:rsid w:val="003C07E1"/>
    <w:rsid w:val="003F24D4"/>
    <w:rsid w:val="003F4C46"/>
    <w:rsid w:val="0040257D"/>
    <w:rsid w:val="00405C5F"/>
    <w:rsid w:val="00444CCB"/>
    <w:rsid w:val="004923EC"/>
    <w:rsid w:val="004F0A2F"/>
    <w:rsid w:val="00506E47"/>
    <w:rsid w:val="005220C6"/>
    <w:rsid w:val="00530CAF"/>
    <w:rsid w:val="005757CA"/>
    <w:rsid w:val="005B421F"/>
    <w:rsid w:val="005C4315"/>
    <w:rsid w:val="00603FA9"/>
    <w:rsid w:val="0062072B"/>
    <w:rsid w:val="00631B85"/>
    <w:rsid w:val="006511FB"/>
    <w:rsid w:val="006633B2"/>
    <w:rsid w:val="006D2941"/>
    <w:rsid w:val="006E3C41"/>
    <w:rsid w:val="006F2D7E"/>
    <w:rsid w:val="006F34E9"/>
    <w:rsid w:val="007075D3"/>
    <w:rsid w:val="0071093B"/>
    <w:rsid w:val="0071795B"/>
    <w:rsid w:val="007706EC"/>
    <w:rsid w:val="00776DAF"/>
    <w:rsid w:val="00787A5F"/>
    <w:rsid w:val="007D3870"/>
    <w:rsid w:val="007F6A1C"/>
    <w:rsid w:val="00880A2D"/>
    <w:rsid w:val="008A317D"/>
    <w:rsid w:val="008E29FC"/>
    <w:rsid w:val="008F727F"/>
    <w:rsid w:val="009171AF"/>
    <w:rsid w:val="00934AA2"/>
    <w:rsid w:val="009516DE"/>
    <w:rsid w:val="009A60C9"/>
    <w:rsid w:val="009C7B1F"/>
    <w:rsid w:val="009D58CB"/>
    <w:rsid w:val="00A04E66"/>
    <w:rsid w:val="00A45ADA"/>
    <w:rsid w:val="00A55FF5"/>
    <w:rsid w:val="00AC7776"/>
    <w:rsid w:val="00AE3404"/>
    <w:rsid w:val="00AF1012"/>
    <w:rsid w:val="00B47407"/>
    <w:rsid w:val="00B700EF"/>
    <w:rsid w:val="00BD59E7"/>
    <w:rsid w:val="00C03CD0"/>
    <w:rsid w:val="00C06F78"/>
    <w:rsid w:val="00C21605"/>
    <w:rsid w:val="00C33D20"/>
    <w:rsid w:val="00C3446E"/>
    <w:rsid w:val="00C446BC"/>
    <w:rsid w:val="00C4670E"/>
    <w:rsid w:val="00C5507D"/>
    <w:rsid w:val="00C572A2"/>
    <w:rsid w:val="00C6330F"/>
    <w:rsid w:val="00C71B1D"/>
    <w:rsid w:val="00CC192A"/>
    <w:rsid w:val="00D01697"/>
    <w:rsid w:val="00D2751F"/>
    <w:rsid w:val="00D3015B"/>
    <w:rsid w:val="00D400ED"/>
    <w:rsid w:val="00D65A1F"/>
    <w:rsid w:val="00D970E1"/>
    <w:rsid w:val="00DB5984"/>
    <w:rsid w:val="00DE40C7"/>
    <w:rsid w:val="00E04061"/>
    <w:rsid w:val="00E3160D"/>
    <w:rsid w:val="00E31EE7"/>
    <w:rsid w:val="00EE14F5"/>
    <w:rsid w:val="00F36140"/>
    <w:rsid w:val="00F90A4B"/>
    <w:rsid w:val="00FC4F08"/>
    <w:rsid w:val="00F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7632A7-E9E9-49C2-8FA2-0C3EA2F7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F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14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E14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14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14F5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rsid w:val="00D27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semiHidden/>
    <w:unhideWhenUsed/>
    <w:rsid w:val="002C275F"/>
    <w:pPr>
      <w:spacing w:after="120"/>
    </w:pPr>
    <w:rPr>
      <w:bCs w:val="0"/>
      <w:szCs w:val="24"/>
    </w:rPr>
  </w:style>
  <w:style w:type="character" w:customStyle="1" w:styleId="a7">
    <w:name w:val="Основной текст Знак"/>
    <w:basedOn w:val="a0"/>
    <w:link w:val="a6"/>
    <w:semiHidden/>
    <w:rsid w:val="002C27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014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14A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14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14AB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table" w:styleId="ac">
    <w:name w:val="Table Grid"/>
    <w:basedOn w:val="a1"/>
    <w:uiPriority w:val="59"/>
    <w:rsid w:val="0006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0649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Subtitle"/>
    <w:basedOn w:val="a"/>
    <w:link w:val="ae"/>
    <w:qFormat/>
    <w:rsid w:val="0006490E"/>
    <w:pPr>
      <w:jc w:val="center"/>
    </w:pPr>
    <w:rPr>
      <w:b/>
      <w:bCs w:val="0"/>
      <w:sz w:val="28"/>
    </w:rPr>
  </w:style>
  <w:style w:type="character" w:customStyle="1" w:styleId="ae">
    <w:name w:val="Подзаголовок Знак"/>
    <w:basedOn w:val="a0"/>
    <w:link w:val="ad"/>
    <w:rsid w:val="0006490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13497-D4C5-456C-8BAD-FA8848A13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6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User</cp:lastModifiedBy>
  <cp:revision>63</cp:revision>
  <cp:lastPrinted>2021-01-18T05:05:00Z</cp:lastPrinted>
  <dcterms:created xsi:type="dcterms:W3CDTF">2016-04-18T12:44:00Z</dcterms:created>
  <dcterms:modified xsi:type="dcterms:W3CDTF">2021-01-18T13:44:00Z</dcterms:modified>
</cp:coreProperties>
</file>