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59" w:rsidRDefault="00152E59" w:rsidP="00152E5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152E59" w:rsidRDefault="00152E59" w:rsidP="00152E59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к проекту решения Думы города-курорта Кисловодска «</w:t>
      </w: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Кодекс этики и служебного поведения муниципальных служащих городского округа город-курорт Кисловодск, утвержденный </w:t>
      </w:r>
      <w:r>
        <w:rPr>
          <w:color w:val="000000"/>
          <w:sz w:val="28"/>
          <w:szCs w:val="28"/>
        </w:rPr>
        <w:t xml:space="preserve">решением Думы города-курорта Кисловодска </w:t>
      </w:r>
      <w:r>
        <w:rPr>
          <w:sz w:val="28"/>
          <w:szCs w:val="28"/>
        </w:rPr>
        <w:t>от 04.03.2011 № 16-311»</w:t>
      </w:r>
    </w:p>
    <w:p w:rsidR="00152E59" w:rsidRDefault="00152E59" w:rsidP="00152E59">
      <w:pPr>
        <w:jc w:val="both"/>
        <w:outlineLvl w:val="0"/>
        <w:rPr>
          <w:sz w:val="28"/>
          <w:szCs w:val="28"/>
        </w:rPr>
      </w:pPr>
    </w:p>
    <w:p w:rsidR="00152E59" w:rsidRDefault="00152E59" w:rsidP="00152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решения</w:t>
      </w:r>
      <w:bookmarkStart w:id="0" w:name="_GoBack"/>
      <w:bookmarkEnd w:id="0"/>
      <w:r>
        <w:rPr>
          <w:sz w:val="28"/>
          <w:szCs w:val="28"/>
        </w:rPr>
        <w:t xml:space="preserve"> разработан в целях приведения Кодекса этики и служебного поведения муниципальных служащих городского округа город-курорт Кисловодск» (далее – Кодекс) в соответствие с действующим законодательством.</w:t>
      </w:r>
    </w:p>
    <w:p w:rsidR="00152E59" w:rsidRDefault="00152E59" w:rsidP="00152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предлагается внести следующие изменения в раздел 2 Кодекса.</w:t>
      </w:r>
    </w:p>
    <w:p w:rsidR="00152E59" w:rsidRDefault="00152E59" w:rsidP="00152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2.9 привести  в соответствии  с пунктом 12 постановления Губернатора Ставропольского края от 05.03.2011 № 129 «Об утверждении Кодекса этики и служебного поведения государственных гражданских служащих Ставропольского края» и изложить в  редакции с указанием ссылки на решение Думы города-курорта Кисловодска от 30.11.2022 № 105-622 «Об утверждении Положения о сообщении лицами, замещающими муниципальные должности и осуществляющими свои полномочия на постоянной основе, муниципальными служащими города-курорта Кисловодска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средств, вырученных от его реализации».</w:t>
      </w:r>
    </w:p>
    <w:p w:rsidR="00152E59" w:rsidRDefault="00152E59" w:rsidP="00152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основании поручения Министерства труда и социальной защиты населения Российской Федерации от 29.06.2022 и письма аппарата Правительства Ставропольского края от 12.09.2022 № 15-17.1/15281 дополнить пунктом 2.16 следующего содержания:</w:t>
      </w:r>
    </w:p>
    <w:p w:rsidR="00152E59" w:rsidRDefault="00152E59" w:rsidP="00152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 Муниципальный служащий обязан соблюдать профессиональную культуру органов местного самоуправления города-курорта Кисловодска, направленную на недопущение </w:t>
      </w:r>
      <w:proofErr w:type="spellStart"/>
      <w:r>
        <w:rPr>
          <w:sz w:val="28"/>
          <w:szCs w:val="28"/>
        </w:rPr>
        <w:t>клановости</w:t>
      </w:r>
      <w:proofErr w:type="spellEnd"/>
      <w:r>
        <w:rPr>
          <w:sz w:val="28"/>
          <w:szCs w:val="28"/>
        </w:rPr>
        <w:t xml:space="preserve"> и исключающую дискриминацию по национальным и религиозным признакам.».</w:t>
      </w:r>
    </w:p>
    <w:p w:rsidR="00152E59" w:rsidRDefault="00152E59" w:rsidP="00152E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52E59" w:rsidRDefault="00152E59" w:rsidP="00152E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52E59" w:rsidRDefault="00152E59" w:rsidP="00152E5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Заведующий организационно-</w:t>
      </w:r>
    </w:p>
    <w:p w:rsidR="00152E59" w:rsidRDefault="00152E59" w:rsidP="00152E5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юридическим отделом Думы </w:t>
      </w:r>
    </w:p>
    <w:p w:rsidR="00152E59" w:rsidRDefault="00152E59" w:rsidP="00152E5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Н.Н. Щербакова</w:t>
      </w:r>
    </w:p>
    <w:p w:rsidR="00D6200E" w:rsidRPr="00D6200E" w:rsidRDefault="00D6200E" w:rsidP="00EE3909">
      <w:pPr>
        <w:ind w:firstLine="709"/>
        <w:contextualSpacing/>
        <w:jc w:val="both"/>
        <w:rPr>
          <w:sz w:val="28"/>
          <w:szCs w:val="28"/>
        </w:rPr>
      </w:pPr>
    </w:p>
    <w:sectPr w:rsidR="00D6200E" w:rsidRPr="00D6200E" w:rsidSect="00D62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71"/>
    <w:rsid w:val="00152E59"/>
    <w:rsid w:val="00624713"/>
    <w:rsid w:val="006E1571"/>
    <w:rsid w:val="0082768F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4185-5918-4968-A8A7-4B72814D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2023-07-26T13:41:00Z</dcterms:created>
  <dcterms:modified xsi:type="dcterms:W3CDTF">2023-07-26T13:41:00Z</dcterms:modified>
</cp:coreProperties>
</file>